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F1C" w:rsidRPr="00A62D47" w:rsidRDefault="00264F1C" w:rsidP="00264F1C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264F1C" w:rsidRPr="00A62D47" w:rsidRDefault="00264F1C" w:rsidP="00264F1C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264F1C" w:rsidRPr="00A62D47" w:rsidRDefault="00264F1C" w:rsidP="00633B8C">
      <w:pPr>
        <w:jc w:val="center"/>
        <w:rPr>
          <w:b/>
          <w:bCs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264F1C" w:rsidRDefault="00264F1C" w:rsidP="00264F1C">
      <w:pPr>
        <w:ind w:right="27"/>
        <w:rPr>
          <w:lang w:eastAsia="zh-CN"/>
        </w:rPr>
      </w:pPr>
    </w:p>
    <w:p w:rsidR="00CE508C" w:rsidRDefault="00CE508C" w:rsidP="00264F1C">
      <w:pPr>
        <w:ind w:right="27"/>
        <w:rPr>
          <w:lang w:eastAsia="zh-CN"/>
        </w:rPr>
      </w:pPr>
    </w:p>
    <w:p w:rsidR="00633B8C" w:rsidRDefault="00633B8C" w:rsidP="00264F1C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E508C" w:rsidTr="00711C0B">
        <w:tc>
          <w:tcPr>
            <w:tcW w:w="4253" w:type="dxa"/>
          </w:tcPr>
          <w:p w:rsidR="00443AB6" w:rsidRDefault="00443AB6" w:rsidP="00443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443AB6" w:rsidRDefault="00443AB6" w:rsidP="00443AB6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443AB6" w:rsidRDefault="00443AB6" w:rsidP="00443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443AB6" w:rsidRDefault="00443AB6" w:rsidP="00443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CE508C" w:rsidRDefault="00CE508C" w:rsidP="00711C0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64F1C" w:rsidRPr="00A62D47" w:rsidRDefault="00264F1C" w:rsidP="00264F1C">
      <w:pPr>
        <w:ind w:right="27"/>
        <w:rPr>
          <w:lang w:eastAsia="zh-CN"/>
        </w:rPr>
      </w:pPr>
    </w:p>
    <w:p w:rsidR="008024BE" w:rsidRPr="00EE0B95" w:rsidRDefault="008024BE" w:rsidP="000A1024">
      <w:pPr>
        <w:widowControl w:val="0"/>
        <w:jc w:val="center"/>
        <w:rPr>
          <w:sz w:val="28"/>
          <w:szCs w:val="28"/>
        </w:rPr>
      </w:pPr>
    </w:p>
    <w:p w:rsidR="006C6175" w:rsidRPr="006C6175" w:rsidRDefault="006C6175" w:rsidP="006C6175">
      <w:pPr>
        <w:widowControl w:val="0"/>
        <w:suppressAutoHyphens/>
        <w:jc w:val="right"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right"/>
        <w:rPr>
          <w:rFonts w:eastAsia="SimSun" w:cs="Lucida Sans"/>
          <w:kern w:val="1"/>
          <w:lang w:eastAsia="hi-IN" w:bidi="hi-IN"/>
        </w:rPr>
      </w:pPr>
    </w:p>
    <w:p w:rsidR="00264F1C" w:rsidRDefault="006C6175" w:rsidP="00264F1C">
      <w:pPr>
        <w:jc w:val="center"/>
        <w:rPr>
          <w:b/>
          <w:bCs/>
          <w:smallCaps/>
          <w:lang w:eastAsia="zh-CN"/>
        </w:rPr>
      </w:pPr>
      <w:r w:rsidRPr="006C6175">
        <w:rPr>
          <w:rFonts w:eastAsia="SimSun" w:cs="Lucida Sans"/>
          <w:b/>
          <w:bCs/>
          <w:kern w:val="1"/>
          <w:sz w:val="48"/>
          <w:szCs w:val="48"/>
          <w:lang w:eastAsia="hi-IN" w:bidi="hi-IN"/>
        </w:rPr>
        <w:t>Фонд оценочных средств</w:t>
      </w:r>
      <w:r w:rsidR="00264F1C" w:rsidRPr="00264F1C">
        <w:rPr>
          <w:b/>
          <w:bCs/>
          <w:smallCaps/>
          <w:lang w:eastAsia="zh-CN"/>
        </w:rPr>
        <w:t xml:space="preserve"> </w:t>
      </w:r>
    </w:p>
    <w:p w:rsidR="00B2308C" w:rsidRDefault="00B2308C" w:rsidP="00264F1C">
      <w:pPr>
        <w:jc w:val="center"/>
        <w:rPr>
          <w:b/>
          <w:bCs/>
          <w:smallCaps/>
          <w:lang w:eastAsia="zh-CN"/>
        </w:rPr>
      </w:pPr>
    </w:p>
    <w:p w:rsidR="00B2308C" w:rsidRDefault="00264F1C" w:rsidP="00B2308C">
      <w:pPr>
        <w:jc w:val="center"/>
        <w:rPr>
          <w:b/>
          <w:bCs/>
          <w:smallCaps/>
          <w:lang w:eastAsia="zh-CN"/>
        </w:rPr>
      </w:pPr>
      <w:r w:rsidRPr="00A62D47">
        <w:rPr>
          <w:b/>
          <w:bCs/>
          <w:smallCaps/>
          <w:lang w:eastAsia="zh-CN"/>
        </w:rPr>
        <w:t>ДИСЦИПЛИНЫ</w:t>
      </w:r>
    </w:p>
    <w:p w:rsidR="00264F1C" w:rsidRDefault="001352AC" w:rsidP="00443AB6">
      <w:pPr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Психология</w:t>
      </w:r>
    </w:p>
    <w:p w:rsidR="00264F1C" w:rsidRDefault="00264F1C" w:rsidP="00264F1C">
      <w:pPr>
        <w:ind w:firstLine="567"/>
        <w:jc w:val="center"/>
        <w:rPr>
          <w:b/>
          <w:sz w:val="28"/>
          <w:szCs w:val="28"/>
          <w:lang w:eastAsia="zh-CN"/>
        </w:rPr>
      </w:pPr>
    </w:p>
    <w:p w:rsidR="00CE508C" w:rsidRDefault="00CE508C" w:rsidP="00264F1C">
      <w:pPr>
        <w:ind w:firstLine="567"/>
        <w:jc w:val="center"/>
        <w:rPr>
          <w:b/>
          <w:sz w:val="28"/>
          <w:szCs w:val="28"/>
          <w:lang w:eastAsia="zh-CN"/>
        </w:rPr>
      </w:pPr>
    </w:p>
    <w:p w:rsidR="00CE508C" w:rsidRDefault="00CE508C" w:rsidP="00264F1C">
      <w:pPr>
        <w:ind w:firstLine="567"/>
        <w:jc w:val="center"/>
        <w:rPr>
          <w:b/>
          <w:sz w:val="28"/>
          <w:szCs w:val="28"/>
          <w:lang w:eastAsia="zh-CN"/>
        </w:rPr>
      </w:pPr>
    </w:p>
    <w:p w:rsidR="00CE508C" w:rsidRPr="001C4DA0" w:rsidRDefault="00CE508C" w:rsidP="00264F1C">
      <w:pPr>
        <w:ind w:firstLine="567"/>
        <w:jc w:val="center"/>
        <w:rPr>
          <w:b/>
          <w:sz w:val="28"/>
          <w:szCs w:val="28"/>
          <w:lang w:eastAsia="zh-CN"/>
        </w:rPr>
      </w:pPr>
    </w:p>
    <w:p w:rsidR="00CE508C" w:rsidRPr="00CE508C" w:rsidRDefault="00CE508C" w:rsidP="00CE508C">
      <w:pPr>
        <w:tabs>
          <w:tab w:val="right" w:leader="underscore" w:pos="8505"/>
        </w:tabs>
        <w:rPr>
          <w:b/>
          <w:bCs/>
        </w:rPr>
      </w:pPr>
      <w:r w:rsidRPr="00CE508C">
        <w:rPr>
          <w:b/>
          <w:bCs/>
        </w:rPr>
        <w:t xml:space="preserve">Направление подготовки </w:t>
      </w:r>
      <w:r w:rsidRPr="00CE508C">
        <w:rPr>
          <w:rFonts w:eastAsia="Calibri"/>
          <w:bCs/>
          <w:lang w:eastAsia="en-US"/>
        </w:rPr>
        <w:t>51.03.02 Народная художественная культура</w:t>
      </w:r>
    </w:p>
    <w:p w:rsidR="00CE508C" w:rsidRPr="00CE508C" w:rsidRDefault="00CE508C" w:rsidP="00CE508C">
      <w:pPr>
        <w:tabs>
          <w:tab w:val="right" w:leader="underscore" w:pos="8505"/>
        </w:tabs>
        <w:ind w:firstLine="567"/>
        <w:rPr>
          <w:b/>
          <w:bCs/>
        </w:rPr>
      </w:pPr>
    </w:p>
    <w:p w:rsidR="00CE508C" w:rsidRPr="00CE508C" w:rsidRDefault="00CE508C" w:rsidP="00CE508C">
      <w:pPr>
        <w:tabs>
          <w:tab w:val="right" w:leader="underscore" w:pos="8505"/>
        </w:tabs>
        <w:rPr>
          <w:b/>
          <w:bCs/>
        </w:rPr>
      </w:pPr>
      <w:r w:rsidRPr="00CE508C">
        <w:rPr>
          <w:b/>
          <w:bCs/>
        </w:rPr>
        <w:t xml:space="preserve">Профиль подготовки </w:t>
      </w:r>
      <w:r w:rsidR="0067248D">
        <w:rPr>
          <w:rFonts w:eastAsia="Calibri"/>
          <w:lang w:eastAsia="en-US"/>
        </w:rPr>
        <w:t>Руководство любительским театром</w:t>
      </w:r>
    </w:p>
    <w:p w:rsidR="00CE508C" w:rsidRPr="00CE508C" w:rsidRDefault="00CE508C" w:rsidP="00CE508C">
      <w:pPr>
        <w:tabs>
          <w:tab w:val="right" w:leader="underscore" w:pos="8505"/>
        </w:tabs>
        <w:ind w:firstLine="567"/>
        <w:rPr>
          <w:b/>
          <w:bCs/>
        </w:rPr>
      </w:pPr>
    </w:p>
    <w:p w:rsidR="00CE508C" w:rsidRPr="00CE508C" w:rsidRDefault="00CE508C" w:rsidP="00CE508C">
      <w:pPr>
        <w:tabs>
          <w:tab w:val="right" w:leader="underscore" w:pos="8505"/>
        </w:tabs>
        <w:rPr>
          <w:bCs/>
        </w:rPr>
      </w:pPr>
      <w:r w:rsidRPr="00CE508C">
        <w:rPr>
          <w:b/>
          <w:bCs/>
        </w:rPr>
        <w:t xml:space="preserve">Квалификация выпускника </w:t>
      </w:r>
      <w:r w:rsidRPr="00CE508C">
        <w:rPr>
          <w:bCs/>
        </w:rPr>
        <w:t>бакалавр</w:t>
      </w:r>
    </w:p>
    <w:p w:rsidR="00CE508C" w:rsidRPr="00CE508C" w:rsidRDefault="00CE508C" w:rsidP="00CE508C">
      <w:pPr>
        <w:tabs>
          <w:tab w:val="right" w:leader="underscore" w:pos="8505"/>
        </w:tabs>
        <w:rPr>
          <w:bCs/>
        </w:rPr>
      </w:pPr>
    </w:p>
    <w:p w:rsidR="00CE508C" w:rsidRPr="00CE508C" w:rsidRDefault="00CE508C" w:rsidP="00CE508C">
      <w:pPr>
        <w:tabs>
          <w:tab w:val="right" w:leader="underscore" w:pos="8505"/>
        </w:tabs>
        <w:rPr>
          <w:b/>
          <w:bCs/>
        </w:rPr>
      </w:pPr>
      <w:r w:rsidRPr="00CE508C">
        <w:rPr>
          <w:b/>
          <w:bCs/>
        </w:rPr>
        <w:t xml:space="preserve">Форма обучения </w:t>
      </w:r>
      <w:r w:rsidRPr="00CE508C">
        <w:rPr>
          <w:bCs/>
        </w:rPr>
        <w:t>заочная</w:t>
      </w:r>
    </w:p>
    <w:p w:rsidR="00264F1C" w:rsidRDefault="00264F1C" w:rsidP="00264F1C">
      <w:pPr>
        <w:ind w:left="-142" w:firstLine="142"/>
        <w:jc w:val="center"/>
        <w:rPr>
          <w:b/>
          <w:bCs/>
          <w:lang w:eastAsia="zh-C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b/>
          <w:bCs/>
          <w:kern w:val="1"/>
          <w:sz w:val="48"/>
          <w:szCs w:val="48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264F1C" w:rsidRDefault="00264F1C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264F1C" w:rsidRDefault="00264F1C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264F1C" w:rsidRPr="006C6175" w:rsidRDefault="00264F1C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044F0B">
      <w:pPr>
        <w:widowControl w:val="0"/>
        <w:suppressAutoHyphens/>
        <w:rPr>
          <w:rFonts w:eastAsia="SimSun" w:cs="Lucida Sans"/>
          <w:kern w:val="1"/>
          <w:lang w:eastAsia="hi-IN" w:bidi="hi-IN"/>
        </w:rPr>
      </w:pPr>
    </w:p>
    <w:p w:rsidR="006C6175" w:rsidRPr="006C6175" w:rsidRDefault="006C6175" w:rsidP="006C6175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:rsidR="00E630AE" w:rsidRPr="00264F1C" w:rsidRDefault="00E630AE" w:rsidP="00264F1C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  <w:sectPr w:rsidR="00E630AE" w:rsidRPr="00264F1C" w:rsidSect="00EE0B95">
          <w:footerReference w:type="even" r:id="rId8"/>
          <w:footerReference w:type="default" r:id="rId9"/>
          <w:footerReference w:type="first" r:id="rId10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3A7F" w:rsidRDefault="0016134B" w:rsidP="004B3A7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="004B3A7F" w:rsidRPr="00370795">
        <w:rPr>
          <w:b/>
          <w:sz w:val="28"/>
          <w:szCs w:val="28"/>
        </w:rPr>
        <w:t xml:space="preserve">ПЕРЕЧЕНЬ КОМПЕТЕНЦИЙ, ФОРМИРУЕМЫХ ПРИ ОСВОЕНИИ ДИСЦИПЛИНЫ </w:t>
      </w:r>
      <w:r w:rsidR="00580C6C">
        <w:rPr>
          <w:b/>
          <w:sz w:val="28"/>
          <w:szCs w:val="28"/>
        </w:rPr>
        <w:t>«</w:t>
      </w:r>
      <w:r w:rsidR="001352AC">
        <w:rPr>
          <w:b/>
          <w:sz w:val="28"/>
          <w:szCs w:val="28"/>
        </w:rPr>
        <w:t>Психология</w:t>
      </w:r>
      <w:r w:rsidR="004B3A7F">
        <w:rPr>
          <w:b/>
          <w:sz w:val="28"/>
          <w:szCs w:val="28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40285" w:rsidRPr="00340285" w:rsidTr="00DE6FD8">
        <w:trPr>
          <w:trHeight w:val="576"/>
        </w:trPr>
        <w:tc>
          <w:tcPr>
            <w:tcW w:w="2234" w:type="dxa"/>
            <w:shd w:val="clear" w:color="auto" w:fill="auto"/>
          </w:tcPr>
          <w:p w:rsidR="00340285" w:rsidRPr="00340285" w:rsidRDefault="00340285" w:rsidP="00340285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40285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40285" w:rsidRPr="00340285" w:rsidRDefault="00340285" w:rsidP="00340285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40285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340285" w:rsidRPr="00340285" w:rsidRDefault="00340285" w:rsidP="00340285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40285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340285" w:rsidRPr="00340285" w:rsidRDefault="00340285" w:rsidP="00340285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340285" w:rsidRPr="00340285" w:rsidRDefault="00340285" w:rsidP="00340285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340285" w:rsidRPr="00340285" w:rsidRDefault="00340285" w:rsidP="00340285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40285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340285" w:rsidRPr="00340285" w:rsidTr="00DE6FD8">
        <w:trPr>
          <w:trHeight w:val="576"/>
        </w:trPr>
        <w:tc>
          <w:tcPr>
            <w:tcW w:w="2234" w:type="dxa"/>
            <w:shd w:val="clear" w:color="auto" w:fill="auto"/>
          </w:tcPr>
          <w:p w:rsidR="00340285" w:rsidRPr="00340285" w:rsidRDefault="00340285" w:rsidP="00340285">
            <w:pPr>
              <w:tabs>
                <w:tab w:val="left" w:pos="14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УК1. 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501" w:type="dxa"/>
          </w:tcPr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shd w:val="clear" w:color="auto" w:fill="auto"/>
          </w:tcPr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 xml:space="preserve">основные методы анализа; 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закономерности исторического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развития;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основные философские категории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и проблемы познания мира;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методы изучения сценического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произведения;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профессиональную терминологию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критически осмысливать и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обобщать теоретическую информацию;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анализировать проблемную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ситуацию как систему, выявляя ее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элементы и связи между ними;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формулировать проблему и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осуществлять поиск вариантов ее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решения, используя доступные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источники информации;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определять стратегию действий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для выхода из проблемной ситуации;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методом критического анализа;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навыками системного подхода к</w:t>
            </w:r>
          </w:p>
          <w:p w:rsidR="00340285" w:rsidRPr="00340285" w:rsidRDefault="00340285" w:rsidP="00340285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решению творческих задач</w:t>
            </w:r>
          </w:p>
        </w:tc>
      </w:tr>
      <w:tr w:rsidR="00340285" w:rsidRPr="00340285" w:rsidTr="00DE6FD8">
        <w:trPr>
          <w:trHeight w:val="576"/>
        </w:trPr>
        <w:tc>
          <w:tcPr>
            <w:tcW w:w="2234" w:type="dxa"/>
            <w:shd w:val="clear" w:color="auto" w:fill="auto"/>
          </w:tcPr>
          <w:p w:rsidR="00340285" w:rsidRPr="00340285" w:rsidRDefault="00340285" w:rsidP="00340285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УК3. Способен осуществлять социальное взаимодействие и реализовывать свою роль в команде.</w:t>
            </w:r>
          </w:p>
          <w:p w:rsidR="00340285" w:rsidRPr="00340285" w:rsidRDefault="00340285" w:rsidP="00340285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  <w:p w:rsidR="00340285" w:rsidRPr="00340285" w:rsidRDefault="00340285" w:rsidP="00340285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основы психологии общения,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условия развития личности и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коллектива;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профессиональные этические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нормы;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основные командные стратегии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руководить работой команды,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выстраивать отношения с коллегами,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используя закономерности психологии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общения;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вырабатывать и реализовывать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командную стратегию;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организационными навыками;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навыком эффективной</w:t>
            </w:r>
          </w:p>
          <w:p w:rsidR="00340285" w:rsidRPr="00340285" w:rsidRDefault="00340285" w:rsidP="00340285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коммуникации в команде</w:t>
            </w:r>
          </w:p>
        </w:tc>
      </w:tr>
      <w:tr w:rsidR="00340285" w:rsidRPr="00340285" w:rsidTr="00DE6FD8">
        <w:trPr>
          <w:trHeight w:val="576"/>
        </w:trPr>
        <w:tc>
          <w:tcPr>
            <w:tcW w:w="2234" w:type="dxa"/>
            <w:shd w:val="clear" w:color="auto" w:fill="auto"/>
          </w:tcPr>
          <w:p w:rsidR="00340285" w:rsidRPr="00340285" w:rsidRDefault="00340285" w:rsidP="00340285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УК6.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340285" w:rsidRPr="00340285" w:rsidRDefault="00340285" w:rsidP="00340285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основы психологии мотивации;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способы совершенствования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собственной профессиональной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деятельности;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планировать и реализовывать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собственные профессиональные задачи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с учетом условий, средств, личностных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возможностей;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выявлять мотивы и стимулы для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саморазвития;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определять цели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профессионального роста;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навыками саморазвития;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навыками планирования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профессиональной траектории с учетом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особенностей как профессиональной,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так и других видов деятельности и</w:t>
            </w:r>
          </w:p>
          <w:p w:rsidR="00340285" w:rsidRPr="00340285" w:rsidRDefault="00340285" w:rsidP="00340285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требований рынка труда</w:t>
            </w:r>
          </w:p>
        </w:tc>
      </w:tr>
      <w:tr w:rsidR="00340285" w:rsidRPr="00340285" w:rsidTr="00DE6FD8">
        <w:trPr>
          <w:trHeight w:val="576"/>
        </w:trPr>
        <w:tc>
          <w:tcPr>
            <w:tcW w:w="2234" w:type="dxa"/>
            <w:shd w:val="clear" w:color="auto" w:fill="auto"/>
          </w:tcPr>
          <w:p w:rsidR="00340285" w:rsidRPr="00340285" w:rsidRDefault="00340285" w:rsidP="00340285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ОПК2.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501" w:type="dxa"/>
          </w:tcPr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</w:tc>
        <w:tc>
          <w:tcPr>
            <w:tcW w:w="4616" w:type="dxa"/>
            <w:shd w:val="clear" w:color="auto" w:fill="auto"/>
          </w:tcPr>
          <w:p w:rsidR="00340285" w:rsidRPr="00340285" w:rsidRDefault="00340285" w:rsidP="00340285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  <w:r w:rsidRPr="00340285">
              <w:rPr>
                <w:b/>
                <w:sz w:val="20"/>
                <w:szCs w:val="20"/>
                <w:lang w:eastAsia="zh-CN"/>
              </w:rPr>
              <w:t>Знать:</w:t>
            </w:r>
            <w:r w:rsidRPr="00340285">
              <w:rPr>
                <w:sz w:val="20"/>
                <w:szCs w:val="20"/>
                <w:lang w:eastAsia="zh-CN"/>
              </w:rPr>
              <w:t xml:space="preserve"> принципы работы современных информационных технологий</w:t>
            </w:r>
          </w:p>
          <w:p w:rsidR="00340285" w:rsidRPr="00340285" w:rsidRDefault="00340285" w:rsidP="00340285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  <w:r w:rsidRPr="00340285">
              <w:rPr>
                <w:b/>
                <w:sz w:val="20"/>
                <w:szCs w:val="20"/>
                <w:lang w:eastAsia="zh-CN"/>
              </w:rPr>
              <w:t xml:space="preserve">Уметь: </w:t>
            </w:r>
            <w:r w:rsidRPr="00340285">
              <w:rPr>
                <w:sz w:val="20"/>
                <w:szCs w:val="20"/>
                <w:lang w:eastAsia="zh-CN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340285" w:rsidRPr="00340285" w:rsidRDefault="00340285" w:rsidP="00340285">
            <w:pPr>
              <w:tabs>
                <w:tab w:val="left" w:pos="284"/>
                <w:tab w:val="left" w:pos="851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340285">
              <w:rPr>
                <w:rFonts w:eastAsia="Calibri"/>
                <w:sz w:val="20"/>
                <w:szCs w:val="20"/>
                <w:lang w:eastAsia="en-US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340285" w:rsidRPr="00340285" w:rsidTr="00DE6FD8">
        <w:trPr>
          <w:trHeight w:val="576"/>
        </w:trPr>
        <w:tc>
          <w:tcPr>
            <w:tcW w:w="2234" w:type="dxa"/>
            <w:shd w:val="clear" w:color="auto" w:fill="auto"/>
          </w:tcPr>
          <w:p w:rsidR="00340285" w:rsidRPr="00340285" w:rsidRDefault="00340285" w:rsidP="003402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ОПК3. Способен соблюдать</w:t>
            </w:r>
          </w:p>
          <w:p w:rsidR="00340285" w:rsidRPr="00340285" w:rsidRDefault="00340285" w:rsidP="003402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требования профессиональных</w:t>
            </w:r>
          </w:p>
          <w:p w:rsidR="00340285" w:rsidRPr="00340285" w:rsidRDefault="00340285" w:rsidP="003402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стандартов и нормы</w:t>
            </w:r>
          </w:p>
          <w:p w:rsidR="00340285" w:rsidRPr="00340285" w:rsidRDefault="00340285" w:rsidP="00340285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профессиональной этики.</w:t>
            </w:r>
          </w:p>
        </w:tc>
        <w:tc>
          <w:tcPr>
            <w:tcW w:w="2501" w:type="dxa"/>
          </w:tcPr>
          <w:p w:rsidR="00340285" w:rsidRPr="00340285" w:rsidRDefault="00340285" w:rsidP="00340285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 xml:space="preserve">ОПК – 3.1. Знает профессиональные и 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>морально-этические требования, предъявляемые профессии.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  <w:r w:rsidRPr="00340285">
              <w:rPr>
                <w:sz w:val="20"/>
                <w:szCs w:val="20"/>
                <w:lang w:bidi="ru-RU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340285" w:rsidRPr="00340285" w:rsidRDefault="00340285" w:rsidP="00340285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</w:p>
          <w:p w:rsidR="00340285" w:rsidRPr="00340285" w:rsidRDefault="00340285" w:rsidP="00340285">
            <w:pPr>
              <w:autoSpaceDE w:val="0"/>
              <w:autoSpaceDN w:val="0"/>
              <w:adjustRightInd w:val="0"/>
              <w:ind w:hanging="22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4616" w:type="dxa"/>
            <w:shd w:val="clear" w:color="auto" w:fill="auto"/>
          </w:tcPr>
          <w:p w:rsidR="00340285" w:rsidRPr="00340285" w:rsidRDefault="00340285" w:rsidP="003402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340285">
              <w:rPr>
                <w:rFonts w:eastAsia="Calibri"/>
                <w:sz w:val="20"/>
                <w:szCs w:val="20"/>
                <w:lang w:eastAsia="en-US"/>
              </w:rPr>
              <w:t xml:space="preserve"> номенклатуру и назначение документов, регламентирующих</w:t>
            </w:r>
          </w:p>
          <w:p w:rsidR="00340285" w:rsidRPr="00340285" w:rsidRDefault="00340285" w:rsidP="003402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 xml:space="preserve">профессиональную деятельность; </w:t>
            </w:r>
          </w:p>
          <w:p w:rsidR="00340285" w:rsidRPr="00340285" w:rsidRDefault="00340285" w:rsidP="003402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требования профессиональных стандартов и правила профессиональной этики.</w:t>
            </w:r>
          </w:p>
          <w:p w:rsidR="00340285" w:rsidRPr="00340285" w:rsidRDefault="00340285" w:rsidP="003402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340285">
              <w:rPr>
                <w:rFonts w:eastAsia="Calibri"/>
                <w:sz w:val="20"/>
                <w:szCs w:val="20"/>
                <w:lang w:eastAsia="en-US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340285" w:rsidRPr="00340285" w:rsidRDefault="00340285" w:rsidP="003402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340285">
              <w:rPr>
                <w:rFonts w:eastAsia="Calibri"/>
                <w:sz w:val="20"/>
                <w:szCs w:val="20"/>
                <w:lang w:eastAsia="en-US"/>
              </w:rPr>
              <w:t xml:space="preserve"> навыками применения</w:t>
            </w:r>
          </w:p>
          <w:p w:rsidR="00340285" w:rsidRPr="00340285" w:rsidRDefault="00340285" w:rsidP="003402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340285" w:rsidRPr="00340285" w:rsidRDefault="00340285" w:rsidP="00340285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40285">
              <w:rPr>
                <w:rFonts w:eastAsia="Calibri"/>
                <w:sz w:val="20"/>
                <w:szCs w:val="20"/>
                <w:lang w:eastAsia="en-US"/>
              </w:rPr>
              <w:t>особенностей своего профессионального поведения.</w:t>
            </w:r>
          </w:p>
        </w:tc>
      </w:tr>
    </w:tbl>
    <w:p w:rsidR="00340285" w:rsidRPr="00340285" w:rsidRDefault="00340285" w:rsidP="00340285">
      <w:pPr>
        <w:jc w:val="both"/>
        <w:rPr>
          <w:b/>
        </w:rPr>
      </w:pPr>
      <w:r w:rsidRPr="00340285">
        <w:rPr>
          <w:b/>
          <w:i/>
        </w:rPr>
        <w:t>Система оценивания</w:t>
      </w:r>
    </w:p>
    <w:p w:rsidR="00340285" w:rsidRPr="00340285" w:rsidRDefault="00340285" w:rsidP="00340285">
      <w:pPr>
        <w:jc w:val="both"/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40"/>
        <w:gridCol w:w="1653"/>
        <w:gridCol w:w="2771"/>
      </w:tblGrid>
      <w:tr w:rsidR="00340285" w:rsidRPr="00340285" w:rsidTr="00DE6FD8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/>
                <w:iCs/>
              </w:rPr>
            </w:pPr>
            <w:r w:rsidRPr="00340285">
              <w:rPr>
                <w:b/>
                <w:iCs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/>
                <w:iCs/>
              </w:rPr>
            </w:pPr>
            <w:r w:rsidRPr="00340285">
              <w:rPr>
                <w:b/>
                <w:iCs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/>
                <w:iCs/>
              </w:rPr>
            </w:pPr>
            <w:r w:rsidRPr="00340285">
              <w:rPr>
                <w:b/>
                <w:iCs/>
              </w:rPr>
              <w:t>Оценка</w:t>
            </w:r>
          </w:p>
        </w:tc>
      </w:tr>
      <w:tr w:rsidR="00340285" w:rsidRPr="00340285" w:rsidTr="00DE6FD8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  <w:iCs/>
              </w:rPr>
            </w:pPr>
            <w:r w:rsidRPr="00340285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  <w:i/>
              </w:rPr>
            </w:pPr>
            <w:r w:rsidRPr="00340285">
              <w:rPr>
                <w:bCs/>
              </w:rPr>
              <w:t>УК1; УК3; УК6</w:t>
            </w:r>
            <w:r w:rsidR="00443AB6">
              <w:rPr>
                <w:bCs/>
              </w:rPr>
              <w:t xml:space="preserve">, </w:t>
            </w:r>
            <w:r w:rsidR="00443AB6" w:rsidRPr="00340285">
              <w:rPr>
                <w:bCs/>
              </w:rPr>
              <w:t>ОПК2; ОПК3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  <w:i/>
              </w:rPr>
            </w:pPr>
          </w:p>
        </w:tc>
      </w:tr>
      <w:tr w:rsidR="00340285" w:rsidRPr="00340285" w:rsidTr="00DE6FD8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40285" w:rsidRPr="00340285" w:rsidRDefault="00340285" w:rsidP="00340285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40285">
              <w:rPr>
                <w:rFonts w:eastAsia="Calibri"/>
                <w:lang w:eastAsia="ar-SA"/>
              </w:rPr>
              <w:t>проверка самостоятельной работы студента</w:t>
            </w:r>
            <w:r w:rsidRPr="00340285">
              <w:rPr>
                <w:rFonts w:eastAsia="Calibri"/>
                <w:color w:val="333333"/>
                <w:shd w:val="clear" w:color="auto" w:fill="FFFFFF"/>
                <w:lang w:eastAsia="en-US"/>
              </w:rPr>
              <w:t xml:space="preserve"> (</w:t>
            </w:r>
            <w:r w:rsidRPr="00340285">
              <w:rPr>
                <w:rFonts w:eastAsia="Calibri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340285">
              <w:rPr>
                <w:rFonts w:eastAsia="Calibri"/>
                <w:lang w:eastAsia="ar-SA"/>
              </w:rPr>
              <w:t>сформированности</w:t>
            </w:r>
            <w:proofErr w:type="spellEnd"/>
            <w:r w:rsidRPr="00340285">
              <w:rPr>
                <w:rFonts w:eastAsia="Calibri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</w:rPr>
            </w:pPr>
            <w:r w:rsidRPr="00340285">
              <w:rPr>
                <w:bCs/>
              </w:rPr>
              <w:t>Зачтено/не зачтено</w:t>
            </w:r>
          </w:p>
          <w:p w:rsidR="00340285" w:rsidRPr="00340285" w:rsidRDefault="00340285" w:rsidP="00340285">
            <w:pPr>
              <w:jc w:val="both"/>
              <w:rPr>
                <w:bCs/>
                <w:i/>
              </w:rPr>
            </w:pPr>
          </w:p>
        </w:tc>
      </w:tr>
      <w:tr w:rsidR="00340285" w:rsidRPr="00340285" w:rsidTr="00DE6FD8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40285" w:rsidRPr="00340285" w:rsidRDefault="00340285" w:rsidP="00340285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  <w:i/>
              </w:rPr>
            </w:pPr>
          </w:p>
        </w:tc>
      </w:tr>
      <w:tr w:rsidR="00340285" w:rsidRPr="00340285" w:rsidTr="00DE6FD8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40285" w:rsidRPr="00340285" w:rsidRDefault="00340285" w:rsidP="00340285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  <w:i/>
              </w:rPr>
            </w:pPr>
          </w:p>
        </w:tc>
      </w:tr>
      <w:tr w:rsidR="00340285" w:rsidRPr="00340285" w:rsidTr="00DE6FD8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85" w:rsidRPr="00340285" w:rsidRDefault="00340285" w:rsidP="00340285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  <w:i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  <w:i/>
              </w:rPr>
            </w:pPr>
          </w:p>
        </w:tc>
      </w:tr>
      <w:tr w:rsidR="00340285" w:rsidRPr="00340285" w:rsidTr="00DE6FD8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</w:rPr>
            </w:pPr>
            <w:r w:rsidRPr="00340285">
              <w:rPr>
                <w:bCs/>
                <w:iCs/>
              </w:rPr>
              <w:t xml:space="preserve">Промежуточная аттестация: </w:t>
            </w:r>
            <w:r w:rsidRPr="00340285">
              <w:rPr>
                <w:bCs/>
              </w:rPr>
              <w:t>зачет с оценкой.</w:t>
            </w:r>
          </w:p>
          <w:p w:rsidR="00340285" w:rsidRPr="00340285" w:rsidRDefault="00340285" w:rsidP="00340285">
            <w:pPr>
              <w:jc w:val="both"/>
              <w:rPr>
                <w:bCs/>
                <w:i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340285" w:rsidRPr="00340285" w:rsidTr="00DE6FD8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40285" w:rsidRPr="00340285" w:rsidRDefault="00443AB6" w:rsidP="00340285">
                  <w:pPr>
                    <w:jc w:val="both"/>
                    <w:rPr>
                      <w:bCs/>
                      <w:i/>
                    </w:rPr>
                  </w:pPr>
                  <w:r w:rsidRPr="00340285">
                    <w:rPr>
                      <w:bCs/>
                    </w:rPr>
                    <w:t>УК1; УК3; УК6</w:t>
                  </w:r>
                  <w:r>
                    <w:rPr>
                      <w:bCs/>
                    </w:rPr>
                    <w:t xml:space="preserve">, </w:t>
                  </w:r>
                  <w:r w:rsidRPr="00340285">
                    <w:rPr>
                      <w:bCs/>
                    </w:rPr>
                    <w:t>ОПК2; ОПК3</w:t>
                  </w:r>
                  <w:bookmarkStart w:id="0" w:name="_GoBack"/>
                  <w:bookmarkEnd w:id="0"/>
                </w:p>
              </w:tc>
            </w:tr>
          </w:tbl>
          <w:p w:rsidR="00340285" w:rsidRPr="00340285" w:rsidRDefault="00340285" w:rsidP="00340285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340285" w:rsidRPr="00340285" w:rsidRDefault="00340285" w:rsidP="00340285">
            <w:pPr>
              <w:jc w:val="both"/>
              <w:rPr>
                <w:bCs/>
              </w:rPr>
            </w:pPr>
            <w:r w:rsidRPr="00340285">
              <w:rPr>
                <w:bCs/>
              </w:rPr>
              <w:t>отлично/хорошо/удовлетворительно/неудовлетворительно</w:t>
            </w:r>
          </w:p>
          <w:p w:rsidR="00340285" w:rsidRPr="00340285" w:rsidRDefault="00340285" w:rsidP="00340285">
            <w:pPr>
              <w:jc w:val="both"/>
            </w:pPr>
          </w:p>
        </w:tc>
      </w:tr>
    </w:tbl>
    <w:p w:rsidR="00340285" w:rsidRPr="00340285" w:rsidRDefault="00340285" w:rsidP="00340285">
      <w:pPr>
        <w:jc w:val="both"/>
        <w:rPr>
          <w:b/>
          <w:lang w:eastAsia="en-US"/>
        </w:rPr>
      </w:pPr>
      <w:r w:rsidRPr="00340285">
        <w:rPr>
          <w:b/>
        </w:rPr>
        <w:t xml:space="preserve">    </w:t>
      </w:r>
    </w:p>
    <w:p w:rsidR="00340285" w:rsidRPr="00340285" w:rsidRDefault="00340285" w:rsidP="00340285">
      <w:pPr>
        <w:jc w:val="both"/>
      </w:pPr>
      <w:r w:rsidRPr="00340285">
        <w:rPr>
          <w:b/>
          <w:i/>
        </w:rPr>
        <w:t xml:space="preserve"> Критерии оценки результатов по</w:t>
      </w:r>
      <w:r w:rsidRPr="00340285">
        <w:rPr>
          <w:i/>
        </w:rPr>
        <w:t xml:space="preserve"> </w:t>
      </w:r>
      <w:r w:rsidRPr="00340285">
        <w:rPr>
          <w:b/>
          <w:i/>
        </w:rPr>
        <w:t>дисциплине</w:t>
      </w:r>
    </w:p>
    <w:p w:rsidR="00340285" w:rsidRPr="00340285" w:rsidRDefault="00340285" w:rsidP="00340285">
      <w:pPr>
        <w:jc w:val="both"/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340285" w:rsidRPr="00340285" w:rsidTr="00DE6FD8">
        <w:trPr>
          <w:tblHeader/>
        </w:trPr>
        <w:tc>
          <w:tcPr>
            <w:tcW w:w="2411" w:type="dxa"/>
            <w:shd w:val="clear" w:color="auto" w:fill="auto"/>
          </w:tcPr>
          <w:p w:rsidR="00340285" w:rsidRPr="00340285" w:rsidRDefault="00340285" w:rsidP="00340285">
            <w:pPr>
              <w:jc w:val="both"/>
              <w:rPr>
                <w:b/>
                <w:bCs/>
                <w:iCs/>
              </w:rPr>
            </w:pPr>
            <w:r w:rsidRPr="00340285">
              <w:rPr>
                <w:b/>
                <w:bCs/>
                <w:iCs/>
              </w:rPr>
              <w:t xml:space="preserve">Оценка по </w:t>
            </w:r>
          </w:p>
          <w:p w:rsidR="00340285" w:rsidRPr="00340285" w:rsidRDefault="00340285" w:rsidP="00340285">
            <w:pPr>
              <w:jc w:val="both"/>
              <w:rPr>
                <w:b/>
                <w:bCs/>
                <w:iCs/>
              </w:rPr>
            </w:pPr>
            <w:r w:rsidRPr="00340285">
              <w:rPr>
                <w:b/>
                <w:bCs/>
                <w:iCs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340285" w:rsidRPr="00340285" w:rsidRDefault="00340285" w:rsidP="00340285">
            <w:pPr>
              <w:jc w:val="both"/>
              <w:rPr>
                <w:b/>
                <w:bCs/>
                <w:iCs/>
              </w:rPr>
            </w:pPr>
            <w:r w:rsidRPr="00340285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340285" w:rsidRPr="00340285" w:rsidTr="00DE6FD8">
        <w:trPr>
          <w:trHeight w:val="705"/>
        </w:trPr>
        <w:tc>
          <w:tcPr>
            <w:tcW w:w="2411" w:type="dxa"/>
            <w:shd w:val="clear" w:color="auto" w:fill="auto"/>
          </w:tcPr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«отлично»/</w:t>
            </w:r>
          </w:p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«зачтено (отлично)»/</w:t>
            </w:r>
          </w:p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«зачтено»</w:t>
            </w:r>
          </w:p>
          <w:p w:rsidR="00340285" w:rsidRPr="00340285" w:rsidRDefault="00340285" w:rsidP="00340285">
            <w:pPr>
              <w:jc w:val="both"/>
              <w:rPr>
                <w:iCs/>
              </w:rPr>
            </w:pPr>
          </w:p>
        </w:tc>
        <w:tc>
          <w:tcPr>
            <w:tcW w:w="7938" w:type="dxa"/>
            <w:shd w:val="clear" w:color="auto" w:fill="auto"/>
          </w:tcPr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Выставляется обучающемуся, если компетенция(</w:t>
            </w:r>
            <w:proofErr w:type="spellStart"/>
            <w:r w:rsidRPr="00340285">
              <w:rPr>
                <w:iCs/>
              </w:rPr>
              <w:t>ии</w:t>
            </w:r>
            <w:proofErr w:type="spellEnd"/>
            <w:r w:rsidRPr="00340285">
              <w:rPr>
                <w:iCs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40285" w:rsidRPr="00340285" w:rsidTr="00DE6FD8">
        <w:trPr>
          <w:trHeight w:val="1649"/>
        </w:trPr>
        <w:tc>
          <w:tcPr>
            <w:tcW w:w="2411" w:type="dxa"/>
            <w:shd w:val="clear" w:color="auto" w:fill="auto"/>
          </w:tcPr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«хорошо»/</w:t>
            </w:r>
          </w:p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«зачтено (хорошо)»/</w:t>
            </w:r>
          </w:p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340285" w:rsidRPr="00340285" w:rsidRDefault="00340285" w:rsidP="00340285">
            <w:pPr>
              <w:jc w:val="both"/>
              <w:rPr>
                <w:i/>
              </w:rPr>
            </w:pPr>
            <w:r w:rsidRPr="00340285">
              <w:rPr>
                <w:iCs/>
              </w:rPr>
              <w:t>Компетенции, закреплённые за дисциплиной, сформированы на уровне «</w:t>
            </w:r>
            <w:r w:rsidRPr="00340285">
              <w:t>хороший</w:t>
            </w:r>
            <w:r w:rsidRPr="00340285">
              <w:rPr>
                <w:b/>
                <w:i/>
              </w:rPr>
              <w:t>»</w:t>
            </w:r>
            <w:r w:rsidRPr="00340285">
              <w:rPr>
                <w:i/>
              </w:rPr>
              <w:t>.</w:t>
            </w:r>
          </w:p>
        </w:tc>
      </w:tr>
      <w:tr w:rsidR="00340285" w:rsidRPr="00340285" w:rsidTr="00DE6FD8">
        <w:trPr>
          <w:trHeight w:val="1407"/>
        </w:trPr>
        <w:tc>
          <w:tcPr>
            <w:tcW w:w="2411" w:type="dxa"/>
            <w:shd w:val="clear" w:color="auto" w:fill="auto"/>
          </w:tcPr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«удовлетворительно»/</w:t>
            </w:r>
          </w:p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«зачтено (удовлетворительно)»/</w:t>
            </w:r>
          </w:p>
          <w:p w:rsidR="00340285" w:rsidRPr="00340285" w:rsidRDefault="00340285" w:rsidP="00340285">
            <w:pPr>
              <w:jc w:val="both"/>
              <w:rPr>
                <w:i/>
              </w:rPr>
            </w:pPr>
            <w:r w:rsidRPr="00340285">
              <w:rPr>
                <w:iCs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340285" w:rsidRPr="00340285" w:rsidRDefault="00340285" w:rsidP="00340285">
            <w:pPr>
              <w:jc w:val="both"/>
              <w:rPr>
                <w:i/>
              </w:rPr>
            </w:pPr>
            <w:r w:rsidRPr="00340285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340285">
              <w:rPr>
                <w:b/>
                <w:i/>
              </w:rPr>
              <w:t>»</w:t>
            </w:r>
            <w:r w:rsidRPr="00340285">
              <w:rPr>
                <w:i/>
              </w:rPr>
              <w:t xml:space="preserve">. </w:t>
            </w:r>
          </w:p>
        </w:tc>
      </w:tr>
      <w:tr w:rsidR="00340285" w:rsidRPr="00340285" w:rsidTr="00DE6FD8">
        <w:trPr>
          <w:trHeight w:val="415"/>
        </w:trPr>
        <w:tc>
          <w:tcPr>
            <w:tcW w:w="2411" w:type="dxa"/>
            <w:shd w:val="clear" w:color="auto" w:fill="auto"/>
          </w:tcPr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«неудовлетворительно»/</w:t>
            </w:r>
          </w:p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340285" w:rsidRPr="00340285" w:rsidRDefault="00340285" w:rsidP="00340285">
            <w:pPr>
              <w:jc w:val="both"/>
              <w:rPr>
                <w:iCs/>
              </w:rPr>
            </w:pPr>
            <w:r w:rsidRPr="00340285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340285" w:rsidRPr="00340285" w:rsidRDefault="00340285" w:rsidP="00340285">
            <w:pPr>
              <w:jc w:val="both"/>
              <w:rPr>
                <w:i/>
              </w:rPr>
            </w:pPr>
            <w:r w:rsidRPr="00340285">
              <w:rPr>
                <w:iCs/>
              </w:rPr>
              <w:t>Компетенции на уровне «достаточный</w:t>
            </w:r>
            <w:r w:rsidRPr="00340285">
              <w:rPr>
                <w:b/>
                <w:i/>
              </w:rPr>
              <w:t>»</w:t>
            </w:r>
            <w:r w:rsidRPr="00340285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340285" w:rsidRPr="00340285" w:rsidRDefault="00340285" w:rsidP="00340285">
      <w:pPr>
        <w:jc w:val="both"/>
        <w:rPr>
          <w:i/>
        </w:rPr>
      </w:pPr>
    </w:p>
    <w:p w:rsidR="00340285" w:rsidRPr="00340285" w:rsidRDefault="00340285" w:rsidP="00340285">
      <w:pPr>
        <w:jc w:val="both"/>
        <w:rPr>
          <w:b/>
          <w:i/>
        </w:rPr>
      </w:pPr>
      <w:r w:rsidRPr="00340285">
        <w:rPr>
          <w:b/>
          <w:i/>
        </w:rPr>
        <w:t xml:space="preserve"> Оценочные средства </w:t>
      </w:r>
      <w:r w:rsidRPr="00340285">
        <w:rPr>
          <w:b/>
          <w:i/>
          <w:iCs/>
        </w:rPr>
        <w:t>(материалы)</w:t>
      </w:r>
      <w:r w:rsidRPr="00340285">
        <w:rPr>
          <w:b/>
          <w:i/>
        </w:rPr>
        <w:t xml:space="preserve"> для текущего контроля успеваемости, промежуточной аттестации обучающихся по дисциплине.</w:t>
      </w:r>
    </w:p>
    <w:p w:rsidR="00340285" w:rsidRPr="00340285" w:rsidRDefault="00340285" w:rsidP="00340285">
      <w:pPr>
        <w:jc w:val="both"/>
        <w:rPr>
          <w:b/>
          <w:i/>
        </w:rPr>
      </w:pPr>
    </w:p>
    <w:p w:rsidR="00340285" w:rsidRPr="00340285" w:rsidRDefault="00340285" w:rsidP="00340285">
      <w:pPr>
        <w:tabs>
          <w:tab w:val="left" w:pos="8789"/>
        </w:tabs>
        <w:jc w:val="both"/>
        <w:rPr>
          <w:b/>
          <w:i/>
        </w:rPr>
      </w:pPr>
      <w:r w:rsidRPr="00340285">
        <w:rPr>
          <w:b/>
          <w:i/>
        </w:rPr>
        <w:t>Контрольные вопросы и задания для самостоятельной работы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Какие формы человеческого знания Вы знаете? Дайте им краткую характеристику.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В каком соотношении находятся знание и вера, рациональное и иррациональное в человеческой жизнедеятельности?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 xml:space="preserve"> Почему в научной литературе утверждается, что образ мира - основа мировоззрения. 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 xml:space="preserve">Как используется образ мира в вашей профессиональной деятельности? 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Массовое сознание, что это такое?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Какова организация психики человека?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Перечислите особенности психики живых организмов.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 xml:space="preserve">Когда возникает психология как наука? 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Сформулируйте объективные и субъективные условия становления психологии, как наука.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 xml:space="preserve"> Какова структура современной психологии?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Каковы проблемы группы в социальной психологии?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Назовите критерии и наиболее широко известные подходы к классификации групп.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Что такое метод исследования?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Какие методы используются в психологии? Раскройте их содержание.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 xml:space="preserve"> Наблюдение, как метод изучения психики человека.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Порядок организации самонаблюдения.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Опрос, эксперимент, социометрия.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 xml:space="preserve">Тест, виды тестов. </w:t>
      </w:r>
    </w:p>
    <w:p w:rsidR="00340285" w:rsidRPr="00340285" w:rsidRDefault="00340285" w:rsidP="00340285">
      <w:pPr>
        <w:numPr>
          <w:ilvl w:val="0"/>
          <w:numId w:val="7"/>
        </w:numPr>
        <w:tabs>
          <w:tab w:val="left" w:pos="900"/>
        </w:tabs>
        <w:spacing w:after="160" w:line="259" w:lineRule="auto"/>
        <w:ind w:firstLine="540"/>
        <w:jc w:val="both"/>
      </w:pPr>
      <w:r w:rsidRPr="00340285">
        <w:t>Место психологии в системе наук</w:t>
      </w:r>
    </w:p>
    <w:p w:rsidR="00340285" w:rsidRPr="00340285" w:rsidRDefault="00340285" w:rsidP="00340285">
      <w:pPr>
        <w:tabs>
          <w:tab w:val="left" w:pos="8789"/>
        </w:tabs>
        <w:ind w:left="360"/>
        <w:jc w:val="both"/>
        <w:rPr>
          <w:b/>
          <w:bCs/>
          <w:i/>
          <w:iCs/>
          <w:lang w:val="en-US"/>
        </w:rPr>
      </w:pPr>
    </w:p>
    <w:p w:rsidR="00340285" w:rsidRPr="00340285" w:rsidRDefault="00340285" w:rsidP="00340285">
      <w:pPr>
        <w:tabs>
          <w:tab w:val="left" w:pos="8789"/>
          <w:tab w:val="left" w:pos="9204"/>
        </w:tabs>
        <w:jc w:val="both"/>
        <w:rPr>
          <w:b/>
          <w:bCs/>
        </w:rPr>
      </w:pPr>
      <w:r w:rsidRPr="00340285">
        <w:rPr>
          <w:b/>
          <w:bCs/>
        </w:rPr>
        <w:t>Практические задания:</w:t>
      </w:r>
    </w:p>
    <w:p w:rsidR="00340285" w:rsidRPr="00340285" w:rsidRDefault="00340285" w:rsidP="003402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lang w:eastAsia="ar-SA"/>
        </w:rPr>
      </w:pPr>
    </w:p>
    <w:p w:rsidR="00340285" w:rsidRPr="00340285" w:rsidRDefault="00340285" w:rsidP="003402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lang w:eastAsia="ar-SA"/>
        </w:rPr>
      </w:pPr>
      <w:r w:rsidRPr="00340285">
        <w:rPr>
          <w:rFonts w:eastAsia="Arial"/>
          <w:bCs/>
          <w:lang w:eastAsia="ar-SA"/>
        </w:rPr>
        <w:t>Задание 1</w:t>
      </w:r>
      <w:r w:rsidRPr="00340285">
        <w:rPr>
          <w:rFonts w:eastAsia="Arial"/>
          <w:b/>
          <w:bCs/>
          <w:lang w:eastAsia="ar-SA"/>
        </w:rPr>
        <w:t xml:space="preserve"> </w:t>
      </w:r>
      <w:r w:rsidRPr="00340285">
        <w:rPr>
          <w:rFonts w:eastAsia="Arial"/>
          <w:bCs/>
          <w:lang w:eastAsia="ar-SA"/>
        </w:rPr>
        <w:t>(к теме 2).</w:t>
      </w:r>
      <w:r w:rsidRPr="00340285">
        <w:rPr>
          <w:rFonts w:eastAsia="Arial"/>
          <w:lang w:eastAsia="ar-SA"/>
        </w:rPr>
        <w:t xml:space="preserve"> Выступление с сообщением по теме семинара.</w:t>
      </w:r>
    </w:p>
    <w:p w:rsidR="00340285" w:rsidRPr="00340285" w:rsidRDefault="00340285" w:rsidP="003402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lang w:eastAsia="ar-SA"/>
        </w:rPr>
      </w:pPr>
      <w:r w:rsidRPr="00340285">
        <w:rPr>
          <w:rFonts w:eastAsia="Arial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340285" w:rsidRPr="00340285" w:rsidRDefault="00340285" w:rsidP="00340285">
      <w:pPr>
        <w:tabs>
          <w:tab w:val="num" w:pos="360"/>
        </w:tabs>
        <w:ind w:firstLine="567"/>
        <w:jc w:val="both"/>
        <w:rPr>
          <w:lang w:val="x-none" w:eastAsia="x-none"/>
        </w:rPr>
      </w:pPr>
      <w:r w:rsidRPr="00340285">
        <w:rPr>
          <w:lang w:val="x-none" w:eastAsia="x-none"/>
        </w:rPr>
        <w:t>1. Развитие психики человека и животных.</w:t>
      </w:r>
    </w:p>
    <w:p w:rsidR="00340285" w:rsidRPr="00340285" w:rsidRDefault="00340285" w:rsidP="00340285">
      <w:pPr>
        <w:tabs>
          <w:tab w:val="num" w:pos="360"/>
        </w:tabs>
        <w:ind w:firstLine="567"/>
        <w:jc w:val="both"/>
        <w:rPr>
          <w:lang w:val="x-none" w:eastAsia="x-none"/>
        </w:rPr>
      </w:pPr>
      <w:r w:rsidRPr="00340285">
        <w:rPr>
          <w:lang w:val="x-none" w:eastAsia="x-none"/>
        </w:rPr>
        <w:t>2. Деятельность и потребности человека.</w:t>
      </w:r>
    </w:p>
    <w:p w:rsidR="00340285" w:rsidRPr="00340285" w:rsidRDefault="00340285" w:rsidP="00340285">
      <w:pPr>
        <w:tabs>
          <w:tab w:val="num" w:pos="360"/>
        </w:tabs>
        <w:ind w:firstLine="567"/>
        <w:jc w:val="both"/>
        <w:rPr>
          <w:lang w:val="x-none" w:eastAsia="x-none"/>
        </w:rPr>
      </w:pPr>
      <w:r w:rsidRPr="00340285">
        <w:rPr>
          <w:lang w:val="x-none" w:eastAsia="x-none"/>
        </w:rPr>
        <w:t>3. Возникновение и развитие сознания.</w:t>
      </w:r>
    </w:p>
    <w:p w:rsidR="00340285" w:rsidRPr="00340285" w:rsidRDefault="00340285" w:rsidP="003402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lang w:eastAsia="ar-SA"/>
        </w:rPr>
      </w:pPr>
    </w:p>
    <w:p w:rsidR="00340285" w:rsidRPr="00340285" w:rsidRDefault="00340285" w:rsidP="00340285">
      <w:pPr>
        <w:spacing w:before="120" w:after="120"/>
        <w:jc w:val="both"/>
        <w:rPr>
          <w:b/>
          <w:iCs/>
        </w:rPr>
      </w:pPr>
      <w:r w:rsidRPr="00340285">
        <w:rPr>
          <w:b/>
          <w:iCs/>
        </w:rPr>
        <w:t>Тесты для проверки остаточных знаний для зачета:</w:t>
      </w:r>
    </w:p>
    <w:p w:rsidR="00340285" w:rsidRPr="00340285" w:rsidRDefault="00340285" w:rsidP="00340285">
      <w:pPr>
        <w:spacing w:after="160" w:line="259" w:lineRule="auto"/>
        <w:rPr>
          <w:b/>
          <w:iCs/>
        </w:rPr>
      </w:pPr>
      <w:r w:rsidRPr="00340285">
        <w:rPr>
          <w:b/>
          <w:iCs/>
        </w:rPr>
        <w:t>1. Современная научная психология – это: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а) учение о душе;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б) наука о психике;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в) изучение нервной системы;</w:t>
      </w:r>
    </w:p>
    <w:p w:rsidR="00340285" w:rsidRPr="00340285" w:rsidRDefault="00340285" w:rsidP="00340285">
      <w:pPr>
        <w:rPr>
          <w:b/>
          <w:iCs/>
        </w:rPr>
      </w:pPr>
      <w:r w:rsidRPr="00340285">
        <w:rPr>
          <w:rFonts w:eastAsia="TimesNewRomanPSMT"/>
        </w:rPr>
        <w:t>г) теория деятельности;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2.  Отличие науки психологии от религиозных и оккультных учений о душе состоит в том, что она опирается: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а) на веру;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б) на легенды и мифы;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в) на факты, полученные в эксперименте;</w:t>
      </w:r>
    </w:p>
    <w:p w:rsidR="00340285" w:rsidRPr="00340285" w:rsidRDefault="00340285" w:rsidP="00340285">
      <w:pPr>
        <w:rPr>
          <w:b/>
          <w:iCs/>
        </w:rPr>
      </w:pPr>
      <w:r w:rsidRPr="00340285">
        <w:rPr>
          <w:rFonts w:eastAsia="TimesNewRomanPSMT"/>
        </w:rPr>
        <w:t>г) на рассуждения;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3. Общая психология изучает: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а) общественно-психологические явления;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б) возрастные особенности психики;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в) общие закономерности психической деятельности;</w:t>
      </w:r>
    </w:p>
    <w:p w:rsidR="00340285" w:rsidRPr="00340285" w:rsidRDefault="00340285" w:rsidP="00340285">
      <w:pPr>
        <w:rPr>
          <w:b/>
          <w:iCs/>
        </w:rPr>
      </w:pPr>
      <w:r w:rsidRPr="00340285">
        <w:rPr>
          <w:rFonts w:eastAsia="TimesNewRomanPSMT"/>
        </w:rPr>
        <w:t>г) патологические изменения психики.</w:t>
      </w:r>
    </w:p>
    <w:p w:rsidR="00340285" w:rsidRPr="00340285" w:rsidRDefault="00340285" w:rsidP="00340285">
      <w:pPr>
        <w:spacing w:before="120" w:after="120"/>
        <w:jc w:val="both"/>
      </w:pPr>
      <w:r w:rsidRPr="00340285">
        <w:rPr>
          <w:b/>
          <w:iCs/>
        </w:rPr>
        <w:t>4.  К психическим явлениям относятся:</w:t>
      </w:r>
    </w:p>
    <w:p w:rsidR="00340285" w:rsidRPr="00340285" w:rsidRDefault="00340285" w:rsidP="00340285">
      <w:r w:rsidRPr="00340285">
        <w:t>а) психические процессы;</w:t>
      </w:r>
    </w:p>
    <w:p w:rsidR="00340285" w:rsidRPr="00340285" w:rsidRDefault="00340285" w:rsidP="00340285">
      <w:r w:rsidRPr="00340285">
        <w:t>б) психические состояния;</w:t>
      </w:r>
    </w:p>
    <w:p w:rsidR="00340285" w:rsidRPr="00340285" w:rsidRDefault="00340285" w:rsidP="00340285">
      <w:r w:rsidRPr="00340285">
        <w:t>в) психические свойства личности;</w:t>
      </w:r>
    </w:p>
    <w:p w:rsidR="00340285" w:rsidRPr="00340285" w:rsidRDefault="00340285" w:rsidP="00340285">
      <w:pPr>
        <w:rPr>
          <w:b/>
          <w:iCs/>
        </w:rPr>
      </w:pPr>
      <w:r w:rsidRPr="00340285">
        <w:t>г) верны все ответы.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5. Психические процессы - это (не менее двух вариантов ответа):</w:t>
      </w:r>
    </w:p>
    <w:p w:rsidR="00340285" w:rsidRPr="00340285" w:rsidRDefault="00340285" w:rsidP="00340285">
      <w:r w:rsidRPr="00340285">
        <w:t>а) познавательные</w:t>
      </w:r>
    </w:p>
    <w:p w:rsidR="00340285" w:rsidRPr="00340285" w:rsidRDefault="00340285" w:rsidP="00340285">
      <w:r w:rsidRPr="00340285">
        <w:t xml:space="preserve">б) </w:t>
      </w:r>
      <w:proofErr w:type="spellStart"/>
      <w:r w:rsidRPr="00340285">
        <w:t>потребностно</w:t>
      </w:r>
      <w:proofErr w:type="spellEnd"/>
      <w:r w:rsidRPr="00340285">
        <w:t>-мотивационные</w:t>
      </w:r>
    </w:p>
    <w:p w:rsidR="00340285" w:rsidRPr="00340285" w:rsidRDefault="00340285" w:rsidP="00340285">
      <w:r w:rsidRPr="00340285">
        <w:t>в) эмоциональные</w:t>
      </w:r>
    </w:p>
    <w:p w:rsidR="00340285" w:rsidRPr="00340285" w:rsidRDefault="00340285" w:rsidP="00340285">
      <w:pPr>
        <w:rPr>
          <w:b/>
          <w:iCs/>
        </w:rPr>
      </w:pPr>
      <w:r w:rsidRPr="00340285">
        <w:t>г) инстинктивные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6. Каковы отрасли современной психологии?</w:t>
      </w:r>
    </w:p>
    <w:p w:rsidR="00340285" w:rsidRPr="00340285" w:rsidRDefault="00340285" w:rsidP="00340285">
      <w:r w:rsidRPr="00340285">
        <w:t>а) фундаментальные</w:t>
      </w:r>
    </w:p>
    <w:p w:rsidR="00340285" w:rsidRPr="00340285" w:rsidRDefault="00340285" w:rsidP="00340285">
      <w:r w:rsidRPr="00340285">
        <w:t>б) прикладные</w:t>
      </w:r>
    </w:p>
    <w:p w:rsidR="00340285" w:rsidRPr="00340285" w:rsidRDefault="00340285" w:rsidP="00340285">
      <w:r w:rsidRPr="00340285">
        <w:t>в) практические</w:t>
      </w:r>
    </w:p>
    <w:p w:rsidR="00340285" w:rsidRPr="00340285" w:rsidRDefault="00340285" w:rsidP="00340285">
      <w:pPr>
        <w:rPr>
          <w:b/>
          <w:iCs/>
        </w:rPr>
      </w:pPr>
      <w:r w:rsidRPr="00340285">
        <w:t>г) все ответы верны.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7.  Какое событие позволило психологии считаться самостоятельной наукой?</w:t>
      </w:r>
    </w:p>
    <w:p w:rsidR="00340285" w:rsidRPr="00340285" w:rsidRDefault="00340285" w:rsidP="00340285">
      <w:r w:rsidRPr="00340285">
        <w:t>а) появление первых философских трактатов в 7- 6 веках до новой эры;</w:t>
      </w:r>
    </w:p>
    <w:p w:rsidR="00340285" w:rsidRPr="00340285" w:rsidRDefault="00340285" w:rsidP="00340285">
      <w:r w:rsidRPr="00340285">
        <w:t>б) возврат к античным идеалам в эпоху Возрождения;</w:t>
      </w:r>
    </w:p>
    <w:p w:rsidR="00340285" w:rsidRPr="00340285" w:rsidRDefault="00340285" w:rsidP="00340285">
      <w:r w:rsidRPr="00340285">
        <w:t>в) открытие первой в мире лаборатории экспериментальной психологии;</w:t>
      </w:r>
    </w:p>
    <w:p w:rsidR="00340285" w:rsidRPr="00340285" w:rsidRDefault="00340285" w:rsidP="00340285">
      <w:pPr>
        <w:rPr>
          <w:b/>
          <w:iCs/>
        </w:rPr>
      </w:pPr>
      <w:r w:rsidRPr="00340285">
        <w:t xml:space="preserve">г) появление в науке понятия «психология» благодаря трудам немецкого психолога </w:t>
      </w:r>
      <w:proofErr w:type="spellStart"/>
      <w:r w:rsidRPr="00340285">
        <w:t>Христиана</w:t>
      </w:r>
      <w:proofErr w:type="spellEnd"/>
      <w:r w:rsidRPr="00340285">
        <w:t xml:space="preserve"> Вольфа; </w:t>
      </w:r>
    </w:p>
    <w:p w:rsidR="00340285" w:rsidRPr="00340285" w:rsidRDefault="00340285" w:rsidP="00340285">
      <w:pPr>
        <w:spacing w:before="120" w:after="120"/>
        <w:jc w:val="both"/>
      </w:pPr>
      <w:r w:rsidRPr="00340285">
        <w:rPr>
          <w:b/>
          <w:iCs/>
        </w:rPr>
        <w:t>8.  Первая лаборатория экспериментальной психологии была создана:</w:t>
      </w:r>
    </w:p>
    <w:p w:rsidR="00340285" w:rsidRPr="00340285" w:rsidRDefault="00340285" w:rsidP="00340285">
      <w:r w:rsidRPr="00340285">
        <w:t>а) для изучения функций мозга;</w:t>
      </w:r>
    </w:p>
    <w:p w:rsidR="00340285" w:rsidRPr="00340285" w:rsidRDefault="00340285" w:rsidP="00340285">
      <w:r w:rsidRPr="00340285">
        <w:t>б) в Древней Греции;</w:t>
      </w:r>
    </w:p>
    <w:p w:rsidR="00340285" w:rsidRPr="00340285" w:rsidRDefault="00340285" w:rsidP="00340285">
      <w:r w:rsidRPr="00340285">
        <w:t>в) Вильгельмом Вундтом;</w:t>
      </w:r>
    </w:p>
    <w:p w:rsidR="00340285" w:rsidRPr="00340285" w:rsidRDefault="00340285" w:rsidP="00340285">
      <w:pPr>
        <w:rPr>
          <w:b/>
          <w:iCs/>
        </w:rPr>
      </w:pPr>
      <w:r w:rsidRPr="00340285">
        <w:t xml:space="preserve">г) </w:t>
      </w:r>
      <w:proofErr w:type="spellStart"/>
      <w:r w:rsidRPr="00340285">
        <w:t>И.П.Павловым</w:t>
      </w:r>
      <w:proofErr w:type="spellEnd"/>
      <w:r w:rsidRPr="00340285">
        <w:t xml:space="preserve">. 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9.  Интроспекция – это:</w:t>
      </w:r>
    </w:p>
    <w:p w:rsidR="00340285" w:rsidRPr="00340285" w:rsidRDefault="00340285" w:rsidP="00340285">
      <w:r w:rsidRPr="00340285">
        <w:t>а) единственный метод, пригодный для изучения психики;</w:t>
      </w:r>
    </w:p>
    <w:p w:rsidR="00340285" w:rsidRPr="00340285" w:rsidRDefault="00340285" w:rsidP="00340285">
      <w:r w:rsidRPr="00340285">
        <w:t>б) самонаблюдение;</w:t>
      </w:r>
    </w:p>
    <w:p w:rsidR="00340285" w:rsidRPr="00340285" w:rsidRDefault="00340285" w:rsidP="00340285">
      <w:r w:rsidRPr="00340285">
        <w:t>в) раздел психологии;</w:t>
      </w:r>
    </w:p>
    <w:p w:rsidR="00340285" w:rsidRPr="00340285" w:rsidRDefault="00340285" w:rsidP="00340285">
      <w:pPr>
        <w:rPr>
          <w:b/>
          <w:iCs/>
        </w:rPr>
      </w:pPr>
      <w:r w:rsidRPr="00340285">
        <w:t>г) название психологической концепции;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10. К методам психологического исследования относятся:</w:t>
      </w:r>
    </w:p>
    <w:p w:rsidR="00340285" w:rsidRPr="00340285" w:rsidRDefault="00340285" w:rsidP="00340285">
      <w:r w:rsidRPr="00340285">
        <w:t>а) наблюдение;</w:t>
      </w:r>
    </w:p>
    <w:p w:rsidR="00340285" w:rsidRPr="00340285" w:rsidRDefault="00340285" w:rsidP="00340285">
      <w:r w:rsidRPr="00340285">
        <w:t>б) эксперимент;</w:t>
      </w:r>
    </w:p>
    <w:p w:rsidR="00340285" w:rsidRPr="00340285" w:rsidRDefault="00340285" w:rsidP="00340285">
      <w:r w:rsidRPr="00340285">
        <w:t>в) тесты;</w:t>
      </w:r>
    </w:p>
    <w:p w:rsidR="00340285" w:rsidRPr="00340285" w:rsidRDefault="00340285" w:rsidP="00340285">
      <w:r w:rsidRPr="00340285">
        <w:t>г) верны все ответы;</w:t>
      </w:r>
    </w:p>
    <w:p w:rsidR="00340285" w:rsidRPr="00340285" w:rsidRDefault="00340285" w:rsidP="00340285"/>
    <w:p w:rsidR="00340285" w:rsidRPr="00340285" w:rsidRDefault="00340285" w:rsidP="00340285">
      <w:pPr>
        <w:jc w:val="both"/>
        <w:rPr>
          <w:b/>
          <w:iCs/>
        </w:rPr>
      </w:pPr>
      <w:r w:rsidRPr="00340285">
        <w:rPr>
          <w:b/>
          <w:iCs/>
        </w:rPr>
        <w:t>11. Психологический эксперимент может быть (не менее двух вариантов ответа):</w:t>
      </w:r>
    </w:p>
    <w:p w:rsidR="00340285" w:rsidRPr="00340285" w:rsidRDefault="00340285" w:rsidP="00340285">
      <w:r w:rsidRPr="00340285">
        <w:t>а) субъективным;</w:t>
      </w:r>
    </w:p>
    <w:p w:rsidR="00340285" w:rsidRPr="00340285" w:rsidRDefault="00340285" w:rsidP="00340285">
      <w:r w:rsidRPr="00340285">
        <w:t>б) естественным;</w:t>
      </w:r>
    </w:p>
    <w:p w:rsidR="00340285" w:rsidRPr="00340285" w:rsidRDefault="00340285" w:rsidP="00340285">
      <w:r w:rsidRPr="00340285">
        <w:t>в) математическим;</w:t>
      </w:r>
    </w:p>
    <w:p w:rsidR="00340285" w:rsidRPr="00340285" w:rsidRDefault="00340285" w:rsidP="00340285">
      <w:pPr>
        <w:rPr>
          <w:b/>
          <w:iCs/>
        </w:rPr>
      </w:pPr>
      <w:r w:rsidRPr="00340285">
        <w:t>г) лабораторным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12. Понятие «личность» - это: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а) человек как отдельный представитель биологического вида;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б) динамическая характеристика психической деятельности;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в) человек как носитель социально обусловленных свойств психики;</w:t>
      </w:r>
    </w:p>
    <w:p w:rsidR="00340285" w:rsidRPr="00340285" w:rsidRDefault="00340285" w:rsidP="00340285">
      <w:pPr>
        <w:rPr>
          <w:b/>
          <w:iCs/>
        </w:rPr>
      </w:pPr>
      <w:r w:rsidRPr="00340285">
        <w:rPr>
          <w:rFonts w:eastAsia="TimesNewRomanPSMT"/>
        </w:rPr>
        <w:t xml:space="preserve">г) индивидуальные особенности высшей нервной деятельности; 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13. Субъективная локализация контроля за значимыми для личности событиями её жизни бывает (не менее двух вариантов ответа):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а) ответственной;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 xml:space="preserve">б) </w:t>
      </w:r>
      <w:proofErr w:type="spellStart"/>
      <w:r w:rsidRPr="00340285">
        <w:rPr>
          <w:rFonts w:eastAsia="TimesNewRomanPSMT"/>
        </w:rPr>
        <w:t>экстернальной</w:t>
      </w:r>
      <w:proofErr w:type="spellEnd"/>
      <w:r w:rsidRPr="00340285">
        <w:rPr>
          <w:rFonts w:eastAsia="TimesNewRomanPSMT"/>
        </w:rPr>
        <w:t>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 xml:space="preserve">в) </w:t>
      </w:r>
      <w:proofErr w:type="spellStart"/>
      <w:r w:rsidRPr="00340285">
        <w:rPr>
          <w:rFonts w:eastAsia="TimesNewRomanPSMT"/>
        </w:rPr>
        <w:t>интернальной</w:t>
      </w:r>
      <w:proofErr w:type="spellEnd"/>
      <w:r w:rsidRPr="00340285">
        <w:rPr>
          <w:rFonts w:eastAsia="TimesNewRomanPSMT"/>
        </w:rPr>
        <w:t>;</w:t>
      </w:r>
    </w:p>
    <w:p w:rsidR="00340285" w:rsidRPr="00340285" w:rsidRDefault="00340285" w:rsidP="00340285">
      <w:pPr>
        <w:rPr>
          <w:b/>
          <w:iCs/>
        </w:rPr>
      </w:pPr>
      <w:r w:rsidRPr="00340285">
        <w:rPr>
          <w:rFonts w:eastAsia="TimesNewRomanPSMT"/>
        </w:rPr>
        <w:t>г) бессознательной;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14.  Самосознание личности включает:</w:t>
      </w:r>
    </w:p>
    <w:p w:rsidR="00340285" w:rsidRPr="00340285" w:rsidRDefault="00340285" w:rsidP="00340285">
      <w:pPr>
        <w:shd w:val="clear" w:color="auto" w:fill="FFFFFF"/>
        <w:spacing w:before="29"/>
        <w:ind w:right="14"/>
        <w:jc w:val="both"/>
        <w:rPr>
          <w:color w:val="000000"/>
          <w:spacing w:val="-6"/>
        </w:rPr>
      </w:pPr>
      <w:r w:rsidRPr="00340285">
        <w:rPr>
          <w:color w:val="000000"/>
          <w:spacing w:val="-6"/>
        </w:rPr>
        <w:t>а) я – образ;</w:t>
      </w:r>
    </w:p>
    <w:p w:rsidR="00340285" w:rsidRPr="00340285" w:rsidRDefault="00340285" w:rsidP="00340285">
      <w:pPr>
        <w:shd w:val="clear" w:color="auto" w:fill="FFFFFF"/>
        <w:spacing w:before="29"/>
        <w:ind w:right="14"/>
        <w:jc w:val="both"/>
        <w:rPr>
          <w:color w:val="000000"/>
          <w:spacing w:val="-6"/>
        </w:rPr>
      </w:pPr>
      <w:r w:rsidRPr="00340285">
        <w:rPr>
          <w:color w:val="000000"/>
          <w:spacing w:val="-6"/>
        </w:rPr>
        <w:t>б) самооценку;</w:t>
      </w:r>
    </w:p>
    <w:p w:rsidR="00340285" w:rsidRPr="00340285" w:rsidRDefault="00340285" w:rsidP="00340285">
      <w:pPr>
        <w:shd w:val="clear" w:color="auto" w:fill="FFFFFF"/>
        <w:spacing w:before="29"/>
        <w:ind w:right="14"/>
        <w:jc w:val="both"/>
        <w:rPr>
          <w:color w:val="000000"/>
          <w:spacing w:val="-6"/>
        </w:rPr>
      </w:pPr>
      <w:r w:rsidRPr="00340285">
        <w:rPr>
          <w:color w:val="000000"/>
          <w:spacing w:val="-6"/>
        </w:rPr>
        <w:t>в) уровень притязаний;</w:t>
      </w:r>
    </w:p>
    <w:p w:rsidR="00340285" w:rsidRPr="00340285" w:rsidRDefault="00340285" w:rsidP="00340285">
      <w:pPr>
        <w:shd w:val="clear" w:color="auto" w:fill="FFFFFF"/>
        <w:spacing w:before="29"/>
        <w:ind w:right="14"/>
        <w:jc w:val="both"/>
        <w:rPr>
          <w:b/>
          <w:iCs/>
        </w:rPr>
      </w:pPr>
      <w:r w:rsidRPr="00340285">
        <w:rPr>
          <w:color w:val="000000"/>
          <w:spacing w:val="-6"/>
        </w:rPr>
        <w:t>г) верны все ответы;</w:t>
      </w:r>
    </w:p>
    <w:p w:rsidR="00340285" w:rsidRPr="00340285" w:rsidRDefault="00340285" w:rsidP="00340285">
      <w:pPr>
        <w:shd w:val="clear" w:color="auto" w:fill="FFFFFF"/>
        <w:spacing w:before="29"/>
        <w:ind w:right="14"/>
        <w:jc w:val="both"/>
        <w:rPr>
          <w:b/>
          <w:iCs/>
        </w:rPr>
      </w:pPr>
    </w:p>
    <w:p w:rsidR="00340285" w:rsidRPr="00340285" w:rsidRDefault="00340285" w:rsidP="00340285">
      <w:pPr>
        <w:shd w:val="clear" w:color="auto" w:fill="FFFFFF"/>
        <w:spacing w:before="29"/>
        <w:ind w:right="14"/>
        <w:jc w:val="both"/>
        <w:rPr>
          <w:b/>
          <w:iCs/>
        </w:rPr>
      </w:pPr>
      <w:r w:rsidRPr="00340285">
        <w:rPr>
          <w:b/>
          <w:iCs/>
        </w:rPr>
        <w:t>15. Согласно гуморальной теории темперамент человека зависит: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а) от наследственности;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б) от строения мозга;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в) от сочетания четырёх жидкостей в организме;</w:t>
      </w:r>
    </w:p>
    <w:p w:rsidR="00340285" w:rsidRPr="00340285" w:rsidRDefault="00340285" w:rsidP="00340285">
      <w:pPr>
        <w:rPr>
          <w:b/>
          <w:iCs/>
        </w:rPr>
      </w:pPr>
      <w:r w:rsidRPr="00340285">
        <w:rPr>
          <w:rFonts w:eastAsia="TimesNewRomanPSMT"/>
        </w:rPr>
        <w:t>г) от воспитания;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16. Конституциональную типологию темперамента разработали: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а) Гиппократ и Гален;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 xml:space="preserve">б) </w:t>
      </w:r>
      <w:proofErr w:type="spellStart"/>
      <w:r w:rsidRPr="00340285">
        <w:rPr>
          <w:rFonts w:eastAsia="TimesNewRomanPSMT"/>
        </w:rPr>
        <w:t>З.Фрейд</w:t>
      </w:r>
      <w:proofErr w:type="spellEnd"/>
      <w:r w:rsidRPr="00340285">
        <w:rPr>
          <w:rFonts w:eastAsia="TimesNewRomanPSMT"/>
        </w:rPr>
        <w:t>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 xml:space="preserve">в) </w:t>
      </w:r>
      <w:proofErr w:type="spellStart"/>
      <w:r w:rsidRPr="00340285">
        <w:rPr>
          <w:rFonts w:eastAsia="TimesNewRomanPSMT"/>
        </w:rPr>
        <w:t>Э.Кречмер</w:t>
      </w:r>
      <w:proofErr w:type="spellEnd"/>
      <w:r w:rsidRPr="00340285">
        <w:rPr>
          <w:rFonts w:eastAsia="TimesNewRomanPSMT"/>
        </w:rPr>
        <w:t xml:space="preserve"> и У. </w:t>
      </w:r>
      <w:proofErr w:type="spellStart"/>
      <w:r w:rsidRPr="00340285">
        <w:rPr>
          <w:rFonts w:eastAsia="TimesNewRomanPSMT"/>
        </w:rPr>
        <w:t>Шелдон</w:t>
      </w:r>
      <w:proofErr w:type="spellEnd"/>
      <w:r w:rsidRPr="00340285">
        <w:rPr>
          <w:rFonts w:eastAsia="TimesNewRomanPSMT"/>
        </w:rPr>
        <w:t>;</w:t>
      </w:r>
    </w:p>
    <w:p w:rsidR="00340285" w:rsidRPr="00340285" w:rsidRDefault="00340285" w:rsidP="00340285">
      <w:pPr>
        <w:rPr>
          <w:b/>
          <w:iCs/>
        </w:rPr>
      </w:pPr>
      <w:r w:rsidRPr="00340285">
        <w:rPr>
          <w:rFonts w:eastAsia="TimesNewRomanPSMT"/>
        </w:rPr>
        <w:t xml:space="preserve">г) К.Г. Юнг; 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 xml:space="preserve">17.  По типологии </w:t>
      </w:r>
      <w:proofErr w:type="spellStart"/>
      <w:r w:rsidRPr="00340285">
        <w:rPr>
          <w:b/>
          <w:iCs/>
        </w:rPr>
        <w:t>У.Шелдона</w:t>
      </w:r>
      <w:proofErr w:type="spellEnd"/>
      <w:r w:rsidRPr="00340285">
        <w:rPr>
          <w:b/>
          <w:iCs/>
        </w:rPr>
        <w:t xml:space="preserve"> человек </w:t>
      </w:r>
      <w:proofErr w:type="spellStart"/>
      <w:r w:rsidRPr="00340285">
        <w:rPr>
          <w:b/>
          <w:iCs/>
        </w:rPr>
        <w:t>эктоморфного</w:t>
      </w:r>
      <w:proofErr w:type="spellEnd"/>
      <w:r w:rsidRPr="00340285">
        <w:rPr>
          <w:b/>
          <w:iCs/>
        </w:rPr>
        <w:t xml:space="preserve"> типа бывает:</w:t>
      </w:r>
    </w:p>
    <w:p w:rsidR="00340285" w:rsidRPr="00340285" w:rsidRDefault="00340285" w:rsidP="00340285">
      <w:pPr>
        <w:jc w:val="both"/>
      </w:pPr>
      <w:r w:rsidRPr="00340285">
        <w:t>а) высоким, застенчивым, предпочитает умственную работу;</w:t>
      </w:r>
    </w:p>
    <w:p w:rsidR="00340285" w:rsidRPr="00340285" w:rsidRDefault="00340285" w:rsidP="00340285">
      <w:pPr>
        <w:jc w:val="both"/>
      </w:pPr>
      <w:r w:rsidRPr="00340285">
        <w:t>б) сильным, мускулистым, склонным к доминированию;</w:t>
      </w:r>
    </w:p>
    <w:p w:rsidR="00340285" w:rsidRPr="00340285" w:rsidRDefault="00340285" w:rsidP="00340285">
      <w:pPr>
        <w:jc w:val="both"/>
      </w:pPr>
      <w:r w:rsidRPr="00340285">
        <w:t xml:space="preserve">в) маленьким, хрупким и чаще </w:t>
      </w:r>
      <w:proofErr w:type="spellStart"/>
      <w:r w:rsidRPr="00340285">
        <w:t>экстравертированным</w:t>
      </w:r>
      <w:proofErr w:type="spellEnd"/>
      <w:r w:rsidRPr="00340285">
        <w:t>;</w:t>
      </w:r>
    </w:p>
    <w:p w:rsidR="00340285" w:rsidRPr="00340285" w:rsidRDefault="00340285" w:rsidP="00340285">
      <w:pPr>
        <w:jc w:val="both"/>
        <w:rPr>
          <w:b/>
          <w:iCs/>
        </w:rPr>
      </w:pPr>
      <w:r w:rsidRPr="00340285">
        <w:t>г) толстым, круглым, весёлым и общительным.</w:t>
      </w:r>
    </w:p>
    <w:p w:rsidR="00340285" w:rsidRPr="00340285" w:rsidRDefault="00340285" w:rsidP="00340285">
      <w:pPr>
        <w:jc w:val="both"/>
        <w:rPr>
          <w:b/>
          <w:iCs/>
        </w:rPr>
      </w:pPr>
    </w:p>
    <w:p w:rsidR="00340285" w:rsidRPr="00340285" w:rsidRDefault="00340285" w:rsidP="00340285">
      <w:pPr>
        <w:jc w:val="both"/>
        <w:rPr>
          <w:b/>
          <w:iCs/>
        </w:rPr>
      </w:pPr>
      <w:r w:rsidRPr="00340285">
        <w:rPr>
          <w:b/>
          <w:iCs/>
        </w:rPr>
        <w:t xml:space="preserve">18.  </w:t>
      </w:r>
      <w:proofErr w:type="spellStart"/>
      <w:r w:rsidRPr="00340285">
        <w:rPr>
          <w:b/>
          <w:iCs/>
        </w:rPr>
        <w:t>И.П.Павлов</w:t>
      </w:r>
      <w:proofErr w:type="spellEnd"/>
      <w:r w:rsidRPr="00340285">
        <w:rPr>
          <w:b/>
          <w:iCs/>
        </w:rPr>
        <w:t xml:space="preserve"> считал, что темперамент зависит от:</w:t>
      </w:r>
    </w:p>
    <w:p w:rsidR="00340285" w:rsidRPr="00340285" w:rsidRDefault="00340285" w:rsidP="00340285">
      <w:pPr>
        <w:jc w:val="both"/>
      </w:pPr>
      <w:r w:rsidRPr="00340285">
        <w:t>а) группы крови;</w:t>
      </w:r>
    </w:p>
    <w:p w:rsidR="00340285" w:rsidRPr="00340285" w:rsidRDefault="00340285" w:rsidP="00340285">
      <w:pPr>
        <w:jc w:val="both"/>
      </w:pPr>
      <w:r w:rsidRPr="00340285">
        <w:t>б) особенностей телосложения;</w:t>
      </w:r>
    </w:p>
    <w:p w:rsidR="00340285" w:rsidRPr="00340285" w:rsidRDefault="00340285" w:rsidP="00340285">
      <w:pPr>
        <w:jc w:val="both"/>
      </w:pPr>
      <w:r w:rsidRPr="00340285">
        <w:t>в) типа высшей нервной системы;</w:t>
      </w:r>
    </w:p>
    <w:p w:rsidR="00340285" w:rsidRPr="00340285" w:rsidRDefault="00340285" w:rsidP="00340285">
      <w:pPr>
        <w:jc w:val="both"/>
        <w:rPr>
          <w:b/>
          <w:iCs/>
        </w:rPr>
      </w:pPr>
      <w:r w:rsidRPr="00340285">
        <w:t>г) соотношения жидкостей в организме.</w:t>
      </w:r>
    </w:p>
    <w:p w:rsidR="00340285" w:rsidRPr="00340285" w:rsidRDefault="00340285" w:rsidP="00340285">
      <w:pPr>
        <w:jc w:val="both"/>
        <w:rPr>
          <w:b/>
          <w:iCs/>
        </w:rPr>
      </w:pPr>
    </w:p>
    <w:p w:rsidR="00340285" w:rsidRPr="00340285" w:rsidRDefault="00340285" w:rsidP="00340285">
      <w:pPr>
        <w:jc w:val="both"/>
        <w:rPr>
          <w:b/>
          <w:iCs/>
        </w:rPr>
      </w:pPr>
      <w:r w:rsidRPr="00340285">
        <w:rPr>
          <w:b/>
          <w:iCs/>
        </w:rPr>
        <w:t xml:space="preserve">19. Для </w:t>
      </w:r>
      <w:proofErr w:type="spellStart"/>
      <w:r w:rsidRPr="00340285">
        <w:rPr>
          <w:b/>
          <w:iCs/>
        </w:rPr>
        <w:t>интровертированного</w:t>
      </w:r>
      <w:proofErr w:type="spellEnd"/>
      <w:r w:rsidRPr="00340285">
        <w:rPr>
          <w:b/>
          <w:iCs/>
        </w:rPr>
        <w:t xml:space="preserve"> типа темперамента характерны: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а) общительность;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б) жизнерадостность;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в) сосредоточенность на своём внутреннем мире;</w:t>
      </w:r>
    </w:p>
    <w:p w:rsidR="00340285" w:rsidRPr="00340285" w:rsidRDefault="00340285" w:rsidP="00340285">
      <w:pPr>
        <w:rPr>
          <w:b/>
          <w:iCs/>
        </w:rPr>
      </w:pPr>
      <w:r w:rsidRPr="00340285">
        <w:rPr>
          <w:rFonts w:eastAsia="TimesNewRomanPSMT"/>
        </w:rPr>
        <w:t xml:space="preserve">г) </w:t>
      </w:r>
      <w:proofErr w:type="spellStart"/>
      <w:r w:rsidRPr="00340285">
        <w:rPr>
          <w:rFonts w:eastAsia="TimesNewRomanPSMT"/>
        </w:rPr>
        <w:t>сверхактивность</w:t>
      </w:r>
      <w:proofErr w:type="spellEnd"/>
      <w:r w:rsidRPr="00340285">
        <w:rPr>
          <w:rFonts w:eastAsia="TimesNewRomanPSMT"/>
        </w:rPr>
        <w:t>;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20. Признаками психопатии являются: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а) стабильность черт характера во времени;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б) тотальность проявления свойств характера;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 xml:space="preserve">в) социальная </w:t>
      </w:r>
      <w:proofErr w:type="spellStart"/>
      <w:r w:rsidRPr="00340285">
        <w:rPr>
          <w:rFonts w:eastAsia="TimesNewRomanPSMT"/>
        </w:rPr>
        <w:t>дезадаптация</w:t>
      </w:r>
      <w:proofErr w:type="spellEnd"/>
      <w:r w:rsidRPr="00340285">
        <w:rPr>
          <w:rFonts w:eastAsia="TimesNewRomanPSMT"/>
        </w:rPr>
        <w:t xml:space="preserve"> личности;</w:t>
      </w:r>
    </w:p>
    <w:p w:rsidR="00340285" w:rsidRPr="00340285" w:rsidRDefault="00340285" w:rsidP="00340285">
      <w:pPr>
        <w:rPr>
          <w:b/>
          <w:iCs/>
        </w:rPr>
      </w:pPr>
      <w:r w:rsidRPr="00340285">
        <w:rPr>
          <w:rFonts w:eastAsia="TimesNewRomanPSMT"/>
        </w:rPr>
        <w:t>г) верны все ответы.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21.  Явная акцентуация – это:</w:t>
      </w:r>
    </w:p>
    <w:p w:rsidR="00340285" w:rsidRPr="00340285" w:rsidRDefault="00340285" w:rsidP="00340285">
      <w:pPr>
        <w:jc w:val="both"/>
      </w:pPr>
      <w:r w:rsidRPr="00340285">
        <w:t>а) патология характера;</w:t>
      </w:r>
    </w:p>
    <w:p w:rsidR="00340285" w:rsidRPr="00340285" w:rsidRDefault="00340285" w:rsidP="00340285">
      <w:pPr>
        <w:jc w:val="both"/>
      </w:pPr>
      <w:r w:rsidRPr="00340285">
        <w:t>б) граница между нормой и патологией;</w:t>
      </w:r>
    </w:p>
    <w:p w:rsidR="00340285" w:rsidRPr="00340285" w:rsidRDefault="00340285" w:rsidP="00340285">
      <w:pPr>
        <w:jc w:val="both"/>
      </w:pPr>
      <w:r w:rsidRPr="00340285">
        <w:t>в) крайний вариант нормального характера;</w:t>
      </w:r>
    </w:p>
    <w:p w:rsidR="00340285" w:rsidRPr="00340285" w:rsidRDefault="00340285" w:rsidP="00340285">
      <w:pPr>
        <w:jc w:val="both"/>
        <w:rPr>
          <w:b/>
        </w:rPr>
      </w:pPr>
      <w:r w:rsidRPr="00340285">
        <w:t>г) все ответы неверны.</w:t>
      </w:r>
    </w:p>
    <w:p w:rsidR="00340285" w:rsidRPr="00340285" w:rsidRDefault="00340285" w:rsidP="00340285">
      <w:pPr>
        <w:jc w:val="both"/>
        <w:rPr>
          <w:b/>
        </w:rPr>
      </w:pPr>
    </w:p>
    <w:p w:rsidR="00340285" w:rsidRPr="00340285" w:rsidRDefault="00340285" w:rsidP="00340285">
      <w:pPr>
        <w:jc w:val="both"/>
        <w:rPr>
          <w:b/>
        </w:rPr>
      </w:pPr>
      <w:r w:rsidRPr="00340285">
        <w:rPr>
          <w:b/>
        </w:rPr>
        <w:t xml:space="preserve">22. </w:t>
      </w:r>
      <w:r w:rsidRPr="00340285">
        <w:rPr>
          <w:b/>
          <w:iCs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</w:t>
      </w:r>
      <w:proofErr w:type="gramStart"/>
      <w:r w:rsidRPr="00340285">
        <w:rPr>
          <w:b/>
          <w:iCs/>
        </w:rPr>
        <w:t>макияжа ,</w:t>
      </w:r>
      <w:proofErr w:type="gramEnd"/>
      <w:r w:rsidRPr="00340285">
        <w:rPr>
          <w:b/>
          <w:iCs/>
        </w:rPr>
        <w:t xml:space="preserve"> акцентуацию его характера можно назвать: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а) эмотивной;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б) тревожной;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в) демонстративной;</w:t>
      </w:r>
    </w:p>
    <w:p w:rsidR="00340285" w:rsidRPr="00340285" w:rsidRDefault="00340285" w:rsidP="00340285">
      <w:pPr>
        <w:rPr>
          <w:b/>
          <w:iCs/>
        </w:rPr>
      </w:pPr>
      <w:r w:rsidRPr="00340285">
        <w:rPr>
          <w:rFonts w:eastAsia="TimesNewRomanPSMT"/>
        </w:rPr>
        <w:t xml:space="preserve">г) </w:t>
      </w:r>
      <w:proofErr w:type="spellStart"/>
      <w:r w:rsidRPr="00340285">
        <w:rPr>
          <w:rFonts w:eastAsia="TimesNewRomanPSMT"/>
        </w:rPr>
        <w:t>дистимной</w:t>
      </w:r>
      <w:proofErr w:type="spellEnd"/>
      <w:r w:rsidRPr="00340285">
        <w:rPr>
          <w:rFonts w:eastAsia="TimesNewRomanPSMT"/>
        </w:rPr>
        <w:t xml:space="preserve">: </w:t>
      </w:r>
    </w:p>
    <w:p w:rsidR="00340285" w:rsidRPr="00340285" w:rsidRDefault="00340285" w:rsidP="00340285">
      <w:pPr>
        <w:rPr>
          <w:b/>
          <w:iCs/>
        </w:rPr>
      </w:pPr>
    </w:p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 xml:space="preserve">23. Люди с </w:t>
      </w:r>
      <w:proofErr w:type="spellStart"/>
      <w:r w:rsidRPr="00340285">
        <w:rPr>
          <w:b/>
          <w:iCs/>
        </w:rPr>
        <w:t>гипертимной</w:t>
      </w:r>
      <w:proofErr w:type="spellEnd"/>
      <w:r w:rsidRPr="00340285">
        <w:rPr>
          <w:b/>
          <w:iCs/>
        </w:rPr>
        <w:t xml:space="preserve"> акцентуацией характера отличаются: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а) стремлением всё делать чрезвычайно тщательно, аккуратно и точно;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б) обидчивостью, злопамятностью и мстительностью;</w:t>
      </w:r>
    </w:p>
    <w:p w:rsidR="00340285" w:rsidRPr="00340285" w:rsidRDefault="00340285" w:rsidP="00340285">
      <w:pPr>
        <w:rPr>
          <w:rFonts w:eastAsia="TimesNewRomanPSMT"/>
        </w:rPr>
      </w:pPr>
      <w:r w:rsidRPr="00340285">
        <w:rPr>
          <w:rFonts w:eastAsia="TimesNewRomanPSMT"/>
        </w:rPr>
        <w:t>в) общительностью, непоседливостью, оптимизмом и жаждой деятельности;</w:t>
      </w:r>
    </w:p>
    <w:p w:rsidR="00340285" w:rsidRPr="00340285" w:rsidRDefault="00340285" w:rsidP="00340285">
      <w:r w:rsidRPr="00340285">
        <w:rPr>
          <w:rFonts w:eastAsia="TimesNewRomanPSMT"/>
        </w:rPr>
        <w:t>г) ведут замкнутый образ жизни, являются домоседами, тяготятся шумным</w:t>
      </w:r>
      <w:r w:rsidRPr="00340285">
        <w:t xml:space="preserve"> обществом.</w:t>
      </w:r>
    </w:p>
    <w:p w:rsidR="00340285" w:rsidRPr="00340285" w:rsidRDefault="00340285" w:rsidP="00340285"/>
    <w:p w:rsidR="00340285" w:rsidRPr="00340285" w:rsidRDefault="00340285" w:rsidP="00340285">
      <w:pPr>
        <w:rPr>
          <w:b/>
          <w:iCs/>
        </w:rPr>
      </w:pPr>
      <w:r w:rsidRPr="00340285">
        <w:rPr>
          <w:b/>
          <w:iCs/>
        </w:rPr>
        <w:t>24. Способности человека проявляются:</w:t>
      </w:r>
    </w:p>
    <w:p w:rsidR="00340285" w:rsidRPr="00340285" w:rsidRDefault="00340285" w:rsidP="00340285">
      <w:pPr>
        <w:jc w:val="both"/>
      </w:pPr>
      <w:r w:rsidRPr="00340285">
        <w:t>а) успешностью выполнения определённых видов деятельности;</w:t>
      </w:r>
    </w:p>
    <w:p w:rsidR="00340285" w:rsidRPr="00340285" w:rsidRDefault="00340285" w:rsidP="00340285">
      <w:pPr>
        <w:jc w:val="both"/>
      </w:pPr>
      <w:r w:rsidRPr="00340285">
        <w:t>б) быстротой и лёгкостью усвоения знаний, умений и навыков;</w:t>
      </w:r>
    </w:p>
    <w:p w:rsidR="00340285" w:rsidRPr="00340285" w:rsidRDefault="00340285" w:rsidP="00340285">
      <w:pPr>
        <w:jc w:val="both"/>
      </w:pPr>
      <w:r w:rsidRPr="00340285">
        <w:t>в) интересом и склонностью к некоторым видам деятельности;</w:t>
      </w:r>
    </w:p>
    <w:p w:rsidR="00340285" w:rsidRPr="00340285" w:rsidRDefault="00340285" w:rsidP="00340285">
      <w:pPr>
        <w:jc w:val="both"/>
        <w:rPr>
          <w:b/>
          <w:iCs/>
        </w:rPr>
      </w:pPr>
      <w:r w:rsidRPr="00340285">
        <w:t>г) верны все ответы.</w:t>
      </w:r>
    </w:p>
    <w:p w:rsidR="00340285" w:rsidRPr="00340285" w:rsidRDefault="00340285" w:rsidP="00340285">
      <w:pPr>
        <w:jc w:val="both"/>
        <w:rPr>
          <w:b/>
          <w:iCs/>
        </w:rPr>
      </w:pPr>
    </w:p>
    <w:p w:rsidR="00340285" w:rsidRPr="00340285" w:rsidRDefault="00340285" w:rsidP="00340285">
      <w:pPr>
        <w:jc w:val="both"/>
        <w:rPr>
          <w:b/>
          <w:iCs/>
        </w:rPr>
      </w:pPr>
      <w:r w:rsidRPr="00340285">
        <w:rPr>
          <w:b/>
          <w:iCs/>
        </w:rPr>
        <w:t>25. На развитие способностей влияют:</w:t>
      </w:r>
    </w:p>
    <w:p w:rsidR="00340285" w:rsidRPr="00340285" w:rsidRDefault="00340285" w:rsidP="00340285">
      <w:pPr>
        <w:jc w:val="both"/>
      </w:pPr>
      <w:r w:rsidRPr="00340285">
        <w:t>а) наследственность;</w:t>
      </w:r>
    </w:p>
    <w:p w:rsidR="00340285" w:rsidRPr="00340285" w:rsidRDefault="00340285" w:rsidP="00340285">
      <w:pPr>
        <w:jc w:val="both"/>
      </w:pPr>
      <w:r w:rsidRPr="00340285">
        <w:t>б) обучение и воспитание;</w:t>
      </w:r>
    </w:p>
    <w:p w:rsidR="00340285" w:rsidRPr="00340285" w:rsidRDefault="00340285" w:rsidP="00340285">
      <w:r w:rsidRPr="00340285">
        <w:t>в) программа интеллектуальной деятельности, сформированная в раннем детстве;</w:t>
      </w:r>
    </w:p>
    <w:p w:rsidR="00340285" w:rsidRPr="00340285" w:rsidRDefault="00340285" w:rsidP="00340285">
      <w:pPr>
        <w:jc w:val="both"/>
        <w:rPr>
          <w:b/>
          <w:bCs/>
          <w:sz w:val="28"/>
          <w:szCs w:val="28"/>
        </w:rPr>
      </w:pPr>
      <w:r w:rsidRPr="00340285">
        <w:t>г) все ответы верны.</w:t>
      </w:r>
    </w:p>
    <w:p w:rsidR="00340285" w:rsidRPr="00340285" w:rsidRDefault="00340285" w:rsidP="00340285">
      <w:pPr>
        <w:jc w:val="both"/>
        <w:rPr>
          <w:b/>
          <w:bCs/>
          <w:sz w:val="28"/>
          <w:szCs w:val="28"/>
        </w:rPr>
      </w:pPr>
      <w:r w:rsidRPr="00340285">
        <w:rPr>
          <w:b/>
          <w:bCs/>
          <w:i/>
          <w:iCs/>
        </w:rPr>
        <w:t>Зачет</w:t>
      </w:r>
    </w:p>
    <w:p w:rsidR="00340285" w:rsidRPr="00340285" w:rsidRDefault="00340285" w:rsidP="00340285">
      <w:pPr>
        <w:tabs>
          <w:tab w:val="left" w:pos="8789"/>
        </w:tabs>
        <w:jc w:val="both"/>
        <w:rPr>
          <w:b/>
          <w:bCs/>
          <w:i/>
          <w:iCs/>
        </w:rPr>
      </w:pPr>
      <w:r w:rsidRPr="00340285">
        <w:rPr>
          <w:b/>
          <w:bCs/>
          <w:i/>
          <w:iCs/>
        </w:rPr>
        <w:t>Состоит из двух вопросов, предложенных из списка ниже: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Объект и предмет психологии.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Место психологии в системе наук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История развития психологического знания и основные направления в психологии.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Психологические направления и школы: классические и современные.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Методы научных психологических исследований.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Психологическое значение понятий "индивид", "личность", "субъект", "индивидуальность".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Детерминация психического развития.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Задатки и способности.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Структура психики.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Психология личности: структура личности; соотношение сознания и бессознательного.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Психическая регуляция поведения и деятельности;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Деятельность. Структура деятельности.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Психические состояния и их характеристики.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Виды межличностного отношений и их краткая характеристика.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Ощущения и их характеристика.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Психологические особенности восприятия. Память и ее виды.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Виды внимание: произвольное, непроизвольное.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Эмоциональные процессы и их характеристика.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Воля как форма активности.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Основные этапы творческого процесса.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Формы мышления и их характеристика.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Мышление как процесс решения задач.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Психология малых групп</w:t>
      </w:r>
    </w:p>
    <w:p w:rsidR="00340285" w:rsidRPr="00340285" w:rsidRDefault="00340285" w:rsidP="00340285">
      <w:pPr>
        <w:numPr>
          <w:ilvl w:val="0"/>
          <w:numId w:val="9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</w:pPr>
      <w:r w:rsidRPr="00340285">
        <w:t>Межгрупповые отношения и взаимодействия и их учет в профессиональной деятельности.</w:t>
      </w:r>
    </w:p>
    <w:p w:rsidR="00E57D8C" w:rsidRDefault="00E57D8C" w:rsidP="004B3A7F">
      <w:pPr>
        <w:spacing w:line="360" w:lineRule="auto"/>
        <w:jc w:val="center"/>
        <w:rPr>
          <w:b/>
          <w:sz w:val="28"/>
          <w:szCs w:val="28"/>
        </w:rPr>
      </w:pPr>
    </w:p>
    <w:sectPr w:rsidR="00E57D8C" w:rsidSect="00E630AE">
      <w:foot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694" w:rsidRDefault="00146694" w:rsidP="00117EED">
      <w:r>
        <w:separator/>
      </w:r>
    </w:p>
  </w:endnote>
  <w:endnote w:type="continuationSeparator" w:id="0">
    <w:p w:rsidR="00146694" w:rsidRDefault="00146694" w:rsidP="0011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Mincho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C0" w:rsidRDefault="007C71C0" w:rsidP="002A751E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7C71C0" w:rsidRDefault="007C71C0" w:rsidP="002A751E">
    <w:pPr>
      <w:pStyle w:val="af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C0" w:rsidRDefault="007C71C0" w:rsidP="00E3177E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 w:rsidR="00443AB6">
      <w:rPr>
        <w:noProof/>
      </w:rPr>
      <w:t>10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C0" w:rsidRDefault="007C71C0" w:rsidP="00E3177E">
    <w:pPr>
      <w:pStyle w:val="af6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C0" w:rsidRDefault="007C71C0" w:rsidP="00E3177E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 w:rsidR="00443AB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694" w:rsidRDefault="00146694" w:rsidP="00117EED">
      <w:r>
        <w:separator/>
      </w:r>
    </w:p>
  </w:footnote>
  <w:footnote w:type="continuationSeparator" w:id="0">
    <w:p w:rsidR="00146694" w:rsidRDefault="00146694" w:rsidP="00117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4850"/>
    <w:multiLevelType w:val="hybridMultilevel"/>
    <w:tmpl w:val="D722E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9B7F72"/>
    <w:multiLevelType w:val="hybridMultilevel"/>
    <w:tmpl w:val="EE6ADF62"/>
    <w:lvl w:ilvl="0" w:tplc="409052F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5930966"/>
    <w:multiLevelType w:val="hybridMultilevel"/>
    <w:tmpl w:val="732A9156"/>
    <w:lvl w:ilvl="0" w:tplc="51C43C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183CD5"/>
    <w:multiLevelType w:val="multilevel"/>
    <w:tmpl w:val="CF88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E8411E"/>
    <w:multiLevelType w:val="multilevel"/>
    <w:tmpl w:val="A07AF4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hyphenationZone w:val="357"/>
  <w:doNotHyphenateCaps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D4"/>
    <w:rsid w:val="00003A43"/>
    <w:rsid w:val="00012296"/>
    <w:rsid w:val="00021F5B"/>
    <w:rsid w:val="000260A0"/>
    <w:rsid w:val="00034301"/>
    <w:rsid w:val="00044F0B"/>
    <w:rsid w:val="000523FD"/>
    <w:rsid w:val="000527CA"/>
    <w:rsid w:val="0005651E"/>
    <w:rsid w:val="00072175"/>
    <w:rsid w:val="00074CF3"/>
    <w:rsid w:val="000A1024"/>
    <w:rsid w:val="000B22B4"/>
    <w:rsid w:val="000B3DDC"/>
    <w:rsid w:val="000B540B"/>
    <w:rsid w:val="000D66BA"/>
    <w:rsid w:val="000D6E8A"/>
    <w:rsid w:val="000E4686"/>
    <w:rsid w:val="000E7D9A"/>
    <w:rsid w:val="000F7EB2"/>
    <w:rsid w:val="001042D5"/>
    <w:rsid w:val="00104E4F"/>
    <w:rsid w:val="00117EED"/>
    <w:rsid w:val="00122092"/>
    <w:rsid w:val="00122D46"/>
    <w:rsid w:val="001352AC"/>
    <w:rsid w:val="00146694"/>
    <w:rsid w:val="00151F5E"/>
    <w:rsid w:val="00153C53"/>
    <w:rsid w:val="0016134B"/>
    <w:rsid w:val="0016174C"/>
    <w:rsid w:val="0016280A"/>
    <w:rsid w:val="001770DB"/>
    <w:rsid w:val="001A691D"/>
    <w:rsid w:val="001A7978"/>
    <w:rsid w:val="001C2584"/>
    <w:rsid w:val="001C6EEE"/>
    <w:rsid w:val="00214FE6"/>
    <w:rsid w:val="002308AA"/>
    <w:rsid w:val="00231AE9"/>
    <w:rsid w:val="00245A53"/>
    <w:rsid w:val="002518B5"/>
    <w:rsid w:val="00253419"/>
    <w:rsid w:val="00261FA4"/>
    <w:rsid w:val="00264F1C"/>
    <w:rsid w:val="00286509"/>
    <w:rsid w:val="00292469"/>
    <w:rsid w:val="002A751E"/>
    <w:rsid w:val="002B2EF7"/>
    <w:rsid w:val="002C3E94"/>
    <w:rsid w:val="002D2225"/>
    <w:rsid w:val="00302B6D"/>
    <w:rsid w:val="0032592B"/>
    <w:rsid w:val="00332A0C"/>
    <w:rsid w:val="00333BD4"/>
    <w:rsid w:val="00340285"/>
    <w:rsid w:val="00356FFD"/>
    <w:rsid w:val="003676D2"/>
    <w:rsid w:val="003677A0"/>
    <w:rsid w:val="00372AD1"/>
    <w:rsid w:val="00375120"/>
    <w:rsid w:val="003B43FA"/>
    <w:rsid w:val="003B5581"/>
    <w:rsid w:val="003C2067"/>
    <w:rsid w:val="003D0819"/>
    <w:rsid w:val="003D3511"/>
    <w:rsid w:val="003F073F"/>
    <w:rsid w:val="003F1D9B"/>
    <w:rsid w:val="00402D14"/>
    <w:rsid w:val="004160D1"/>
    <w:rsid w:val="00424F5B"/>
    <w:rsid w:val="00435C72"/>
    <w:rsid w:val="0043627D"/>
    <w:rsid w:val="0044373B"/>
    <w:rsid w:val="00443AB6"/>
    <w:rsid w:val="004538F2"/>
    <w:rsid w:val="00471C29"/>
    <w:rsid w:val="004807CA"/>
    <w:rsid w:val="004965B7"/>
    <w:rsid w:val="004B36E9"/>
    <w:rsid w:val="004B3A7F"/>
    <w:rsid w:val="004D36B2"/>
    <w:rsid w:val="004F04A7"/>
    <w:rsid w:val="004F1208"/>
    <w:rsid w:val="004F31EB"/>
    <w:rsid w:val="004F4160"/>
    <w:rsid w:val="004F7CC2"/>
    <w:rsid w:val="00505859"/>
    <w:rsid w:val="00514858"/>
    <w:rsid w:val="00520C3C"/>
    <w:rsid w:val="005327D2"/>
    <w:rsid w:val="00556F38"/>
    <w:rsid w:val="0057127C"/>
    <w:rsid w:val="00580C6C"/>
    <w:rsid w:val="00587C77"/>
    <w:rsid w:val="00590EBE"/>
    <w:rsid w:val="005956C8"/>
    <w:rsid w:val="005C4B9A"/>
    <w:rsid w:val="005D56C0"/>
    <w:rsid w:val="005F645C"/>
    <w:rsid w:val="005F737F"/>
    <w:rsid w:val="00625A52"/>
    <w:rsid w:val="00633B8C"/>
    <w:rsid w:val="00634908"/>
    <w:rsid w:val="006431FF"/>
    <w:rsid w:val="00666759"/>
    <w:rsid w:val="0067248D"/>
    <w:rsid w:val="00673C8D"/>
    <w:rsid w:val="0067685A"/>
    <w:rsid w:val="006828D0"/>
    <w:rsid w:val="006836D2"/>
    <w:rsid w:val="006836F1"/>
    <w:rsid w:val="00684CFE"/>
    <w:rsid w:val="00690D2C"/>
    <w:rsid w:val="006B148F"/>
    <w:rsid w:val="006C6175"/>
    <w:rsid w:val="006D121C"/>
    <w:rsid w:val="006D18D4"/>
    <w:rsid w:val="006D3D60"/>
    <w:rsid w:val="006E5130"/>
    <w:rsid w:val="00703DF0"/>
    <w:rsid w:val="007062E5"/>
    <w:rsid w:val="007075FC"/>
    <w:rsid w:val="00712AB9"/>
    <w:rsid w:val="00713311"/>
    <w:rsid w:val="0073205B"/>
    <w:rsid w:val="007330E3"/>
    <w:rsid w:val="00733218"/>
    <w:rsid w:val="00750DB8"/>
    <w:rsid w:val="007604C3"/>
    <w:rsid w:val="00773ADA"/>
    <w:rsid w:val="0078610E"/>
    <w:rsid w:val="00792593"/>
    <w:rsid w:val="007A70B3"/>
    <w:rsid w:val="007A7673"/>
    <w:rsid w:val="007B6DDA"/>
    <w:rsid w:val="007C04F9"/>
    <w:rsid w:val="007C389B"/>
    <w:rsid w:val="007C5B62"/>
    <w:rsid w:val="007C71C0"/>
    <w:rsid w:val="007C7BE9"/>
    <w:rsid w:val="007C7C5B"/>
    <w:rsid w:val="007D7955"/>
    <w:rsid w:val="00800B40"/>
    <w:rsid w:val="008024BE"/>
    <w:rsid w:val="00804D95"/>
    <w:rsid w:val="00816234"/>
    <w:rsid w:val="008228D5"/>
    <w:rsid w:val="008245E5"/>
    <w:rsid w:val="00827B45"/>
    <w:rsid w:val="00833146"/>
    <w:rsid w:val="00837835"/>
    <w:rsid w:val="00870803"/>
    <w:rsid w:val="00876A37"/>
    <w:rsid w:val="00884E9B"/>
    <w:rsid w:val="008879CE"/>
    <w:rsid w:val="00890331"/>
    <w:rsid w:val="00892A9F"/>
    <w:rsid w:val="00895713"/>
    <w:rsid w:val="008A1D22"/>
    <w:rsid w:val="008C004A"/>
    <w:rsid w:val="008D192A"/>
    <w:rsid w:val="008E5449"/>
    <w:rsid w:val="008F2484"/>
    <w:rsid w:val="008F2CB0"/>
    <w:rsid w:val="00912772"/>
    <w:rsid w:val="009201D2"/>
    <w:rsid w:val="009215AC"/>
    <w:rsid w:val="00921924"/>
    <w:rsid w:val="00944F7F"/>
    <w:rsid w:val="0096150C"/>
    <w:rsid w:val="009711F3"/>
    <w:rsid w:val="00971894"/>
    <w:rsid w:val="00980552"/>
    <w:rsid w:val="00991619"/>
    <w:rsid w:val="00996920"/>
    <w:rsid w:val="009B015C"/>
    <w:rsid w:val="009C5CCE"/>
    <w:rsid w:val="009D4EC3"/>
    <w:rsid w:val="009D6345"/>
    <w:rsid w:val="009E7E8E"/>
    <w:rsid w:val="009F6584"/>
    <w:rsid w:val="00A00B6B"/>
    <w:rsid w:val="00A01281"/>
    <w:rsid w:val="00A2291D"/>
    <w:rsid w:val="00A248C7"/>
    <w:rsid w:val="00A26FB8"/>
    <w:rsid w:val="00A70F66"/>
    <w:rsid w:val="00A74480"/>
    <w:rsid w:val="00A74A71"/>
    <w:rsid w:val="00A80BC8"/>
    <w:rsid w:val="00A83391"/>
    <w:rsid w:val="00A86B60"/>
    <w:rsid w:val="00A962EC"/>
    <w:rsid w:val="00A96AE3"/>
    <w:rsid w:val="00AA562E"/>
    <w:rsid w:val="00AA5F97"/>
    <w:rsid w:val="00AC338C"/>
    <w:rsid w:val="00AE3FBA"/>
    <w:rsid w:val="00AE6FC8"/>
    <w:rsid w:val="00AF0C71"/>
    <w:rsid w:val="00B00BD7"/>
    <w:rsid w:val="00B15F80"/>
    <w:rsid w:val="00B2308C"/>
    <w:rsid w:val="00B6329C"/>
    <w:rsid w:val="00B71E23"/>
    <w:rsid w:val="00B80D08"/>
    <w:rsid w:val="00B86E7B"/>
    <w:rsid w:val="00B94E96"/>
    <w:rsid w:val="00BA40FF"/>
    <w:rsid w:val="00BB6B51"/>
    <w:rsid w:val="00BF30F2"/>
    <w:rsid w:val="00C137A6"/>
    <w:rsid w:val="00C13AE1"/>
    <w:rsid w:val="00C21238"/>
    <w:rsid w:val="00C31A76"/>
    <w:rsid w:val="00C45617"/>
    <w:rsid w:val="00C46F7A"/>
    <w:rsid w:val="00C52C8F"/>
    <w:rsid w:val="00C7561E"/>
    <w:rsid w:val="00C85452"/>
    <w:rsid w:val="00C87B0E"/>
    <w:rsid w:val="00C97E6D"/>
    <w:rsid w:val="00CA09E9"/>
    <w:rsid w:val="00CB12F8"/>
    <w:rsid w:val="00CB710D"/>
    <w:rsid w:val="00CC3E43"/>
    <w:rsid w:val="00CD4B45"/>
    <w:rsid w:val="00CD4C5A"/>
    <w:rsid w:val="00CE508C"/>
    <w:rsid w:val="00CE6952"/>
    <w:rsid w:val="00D1572C"/>
    <w:rsid w:val="00D17375"/>
    <w:rsid w:val="00D36D1E"/>
    <w:rsid w:val="00D42F06"/>
    <w:rsid w:val="00D66EF9"/>
    <w:rsid w:val="00D80984"/>
    <w:rsid w:val="00D82167"/>
    <w:rsid w:val="00D852A0"/>
    <w:rsid w:val="00D967DA"/>
    <w:rsid w:val="00DA6D44"/>
    <w:rsid w:val="00DB5396"/>
    <w:rsid w:val="00DB6C49"/>
    <w:rsid w:val="00DC127D"/>
    <w:rsid w:val="00DC4612"/>
    <w:rsid w:val="00DE111E"/>
    <w:rsid w:val="00DF320E"/>
    <w:rsid w:val="00DF331A"/>
    <w:rsid w:val="00E07A6E"/>
    <w:rsid w:val="00E1046D"/>
    <w:rsid w:val="00E13C83"/>
    <w:rsid w:val="00E22AC0"/>
    <w:rsid w:val="00E3177E"/>
    <w:rsid w:val="00E33341"/>
    <w:rsid w:val="00E53397"/>
    <w:rsid w:val="00E57D8C"/>
    <w:rsid w:val="00E630AE"/>
    <w:rsid w:val="00E673BA"/>
    <w:rsid w:val="00E94DFD"/>
    <w:rsid w:val="00EB0E84"/>
    <w:rsid w:val="00EB1AF4"/>
    <w:rsid w:val="00EB2100"/>
    <w:rsid w:val="00EC16A0"/>
    <w:rsid w:val="00EE0B95"/>
    <w:rsid w:val="00EE14D7"/>
    <w:rsid w:val="00EE6B76"/>
    <w:rsid w:val="00F31387"/>
    <w:rsid w:val="00F34630"/>
    <w:rsid w:val="00F3516D"/>
    <w:rsid w:val="00F42CAD"/>
    <w:rsid w:val="00F474C3"/>
    <w:rsid w:val="00F71349"/>
    <w:rsid w:val="00F72529"/>
    <w:rsid w:val="00F72870"/>
    <w:rsid w:val="00F74D21"/>
    <w:rsid w:val="00F84530"/>
    <w:rsid w:val="00FA3DD2"/>
    <w:rsid w:val="00FC1847"/>
    <w:rsid w:val="00FC5C49"/>
    <w:rsid w:val="00FD1DF4"/>
    <w:rsid w:val="00FE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7B36A"/>
  <w15:chartTrackingRefBased/>
  <w15:docId w15:val="{577110ED-1DDF-4D06-8F5D-22D98CF0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45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6174C"/>
    <w:pPr>
      <w:spacing w:before="480"/>
      <w:contextualSpacing/>
      <w:jc w:val="center"/>
      <w:outlineLvl w:val="0"/>
    </w:pPr>
    <w:rPr>
      <w:rFonts w:eastAsia="Calibri"/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16174C"/>
    <w:pPr>
      <w:spacing w:before="200"/>
      <w:outlineLvl w:val="1"/>
    </w:pPr>
    <w:rPr>
      <w:rFonts w:ascii="Cambria" w:eastAsia="Calibri" w:hAnsi="Cambria"/>
      <w:b/>
      <w:bCs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16174C"/>
    <w:pPr>
      <w:spacing w:before="200" w:line="271" w:lineRule="auto"/>
      <w:outlineLvl w:val="2"/>
    </w:pPr>
    <w:rPr>
      <w:rFonts w:ascii="Cambria" w:eastAsia="Calibri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16174C"/>
    <w:pPr>
      <w:spacing w:before="200"/>
      <w:outlineLvl w:val="3"/>
    </w:pPr>
    <w:rPr>
      <w:rFonts w:ascii="Cambria" w:eastAsia="Calibri" w:hAnsi="Cambria"/>
      <w:b/>
      <w:bCs/>
      <w:i/>
      <w:iCs/>
      <w:sz w:val="20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16174C"/>
    <w:pPr>
      <w:spacing w:before="200"/>
      <w:outlineLvl w:val="4"/>
    </w:pPr>
    <w:rPr>
      <w:rFonts w:ascii="Cambria" w:eastAsia="Calibri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16174C"/>
    <w:pPr>
      <w:spacing w:line="271" w:lineRule="auto"/>
      <w:outlineLvl w:val="5"/>
    </w:pPr>
    <w:rPr>
      <w:rFonts w:ascii="Cambria" w:eastAsia="Calibri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16174C"/>
    <w:pPr>
      <w:outlineLvl w:val="6"/>
    </w:pPr>
    <w:rPr>
      <w:rFonts w:ascii="Cambria" w:eastAsia="Calibri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16174C"/>
    <w:pPr>
      <w:outlineLvl w:val="7"/>
    </w:pPr>
    <w:rPr>
      <w:rFonts w:ascii="Cambria" w:eastAsia="Calibri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16174C"/>
    <w:pPr>
      <w:outlineLvl w:val="8"/>
    </w:pPr>
    <w:rPr>
      <w:rFonts w:ascii="Cambria" w:eastAsia="Calibri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6174C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16174C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16174C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16174C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16174C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16174C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16174C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16174C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16174C"/>
    <w:rPr>
      <w:rFonts w:ascii="Cambria" w:hAnsi="Cambria" w:cs="Times New Roman"/>
      <w:i/>
      <w:iCs/>
      <w:spacing w:val="5"/>
      <w:sz w:val="20"/>
      <w:szCs w:val="20"/>
    </w:rPr>
  </w:style>
  <w:style w:type="paragraph" w:customStyle="1" w:styleId="a3">
    <w:name w:val="Название"/>
    <w:basedOn w:val="a"/>
    <w:next w:val="a"/>
    <w:link w:val="a4"/>
    <w:uiPriority w:val="99"/>
    <w:qFormat/>
    <w:rsid w:val="0016174C"/>
    <w:pPr>
      <w:pBdr>
        <w:bottom w:val="single" w:sz="4" w:space="1" w:color="auto"/>
      </w:pBdr>
      <w:contextualSpacing/>
    </w:pPr>
    <w:rPr>
      <w:rFonts w:ascii="Cambria" w:eastAsia="Calibri" w:hAnsi="Cambria"/>
      <w:spacing w:val="5"/>
      <w:sz w:val="52"/>
      <w:szCs w:val="52"/>
      <w:lang w:val="x-none" w:eastAsia="x-none"/>
    </w:rPr>
  </w:style>
  <w:style w:type="character" w:customStyle="1" w:styleId="a4">
    <w:name w:val="Название Знак"/>
    <w:link w:val="a3"/>
    <w:uiPriority w:val="99"/>
    <w:locked/>
    <w:rsid w:val="0016174C"/>
    <w:rPr>
      <w:rFonts w:ascii="Cambria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16174C"/>
    <w:pPr>
      <w:spacing w:after="600"/>
    </w:pPr>
    <w:rPr>
      <w:rFonts w:ascii="Cambria" w:eastAsia="Calibri" w:hAnsi="Cambria"/>
      <w:i/>
      <w:iCs/>
      <w:spacing w:val="13"/>
      <w:lang w:val="x-none" w:eastAsia="x-none"/>
    </w:rPr>
  </w:style>
  <w:style w:type="character" w:customStyle="1" w:styleId="a6">
    <w:name w:val="Подзаголовок Знак"/>
    <w:link w:val="a5"/>
    <w:uiPriority w:val="99"/>
    <w:locked/>
    <w:rsid w:val="0016174C"/>
    <w:rPr>
      <w:rFonts w:ascii="Cambria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99"/>
    <w:qFormat/>
    <w:rsid w:val="0016174C"/>
    <w:rPr>
      <w:rFonts w:cs="Times New Roman"/>
      <w:b/>
    </w:rPr>
  </w:style>
  <w:style w:type="character" w:styleId="a8">
    <w:name w:val="Emphasis"/>
    <w:uiPriority w:val="99"/>
    <w:qFormat/>
    <w:rsid w:val="0016174C"/>
    <w:rPr>
      <w:rFonts w:cs="Times New Roman"/>
      <w:b/>
      <w:i/>
      <w:spacing w:val="10"/>
      <w:shd w:val="clear" w:color="auto" w:fill="auto"/>
    </w:rPr>
  </w:style>
  <w:style w:type="paragraph" w:styleId="a9">
    <w:name w:val="No Spacing"/>
    <w:basedOn w:val="a"/>
    <w:uiPriority w:val="99"/>
    <w:qFormat/>
    <w:rsid w:val="0016174C"/>
  </w:style>
  <w:style w:type="paragraph" w:styleId="aa">
    <w:name w:val="List Paragraph"/>
    <w:basedOn w:val="a"/>
    <w:uiPriority w:val="34"/>
    <w:qFormat/>
    <w:rsid w:val="0016174C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16174C"/>
    <w:pPr>
      <w:spacing w:before="200"/>
      <w:ind w:left="360" w:right="360"/>
    </w:pPr>
    <w:rPr>
      <w:rFonts w:ascii="Calibri" w:eastAsia="Calibri" w:hAnsi="Calibri"/>
      <w:i/>
      <w:iCs/>
      <w:sz w:val="20"/>
      <w:szCs w:val="20"/>
      <w:lang w:val="x-none" w:eastAsia="x-none"/>
    </w:rPr>
  </w:style>
  <w:style w:type="character" w:customStyle="1" w:styleId="22">
    <w:name w:val="Цитата 2 Знак"/>
    <w:link w:val="21"/>
    <w:uiPriority w:val="99"/>
    <w:locked/>
    <w:rsid w:val="0016174C"/>
    <w:rPr>
      <w:rFonts w:cs="Times New Roman"/>
      <w:i/>
      <w:iCs/>
    </w:rPr>
  </w:style>
  <w:style w:type="paragraph" w:styleId="ab">
    <w:name w:val="Intense Quote"/>
    <w:basedOn w:val="a"/>
    <w:next w:val="a"/>
    <w:link w:val="ac"/>
    <w:uiPriority w:val="99"/>
    <w:qFormat/>
    <w:rsid w:val="0016174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Calibri" w:hAnsi="Calibri"/>
      <w:b/>
      <w:bCs/>
      <w:i/>
      <w:iCs/>
      <w:sz w:val="20"/>
      <w:szCs w:val="20"/>
      <w:lang w:val="x-none" w:eastAsia="x-none"/>
    </w:rPr>
  </w:style>
  <w:style w:type="character" w:customStyle="1" w:styleId="ac">
    <w:name w:val="Выделенная цитата Знак"/>
    <w:link w:val="ab"/>
    <w:uiPriority w:val="99"/>
    <w:locked/>
    <w:rsid w:val="0016174C"/>
    <w:rPr>
      <w:rFonts w:cs="Times New Roman"/>
      <w:b/>
      <w:bCs/>
      <w:i/>
      <w:iCs/>
    </w:rPr>
  </w:style>
  <w:style w:type="character" w:styleId="ad">
    <w:name w:val="Subtle Emphasis"/>
    <w:uiPriority w:val="99"/>
    <w:qFormat/>
    <w:rsid w:val="0016174C"/>
    <w:rPr>
      <w:rFonts w:cs="Times New Roman"/>
      <w:i/>
    </w:rPr>
  </w:style>
  <w:style w:type="character" w:styleId="ae">
    <w:name w:val="Intense Emphasis"/>
    <w:uiPriority w:val="99"/>
    <w:qFormat/>
    <w:rsid w:val="0016174C"/>
    <w:rPr>
      <w:rFonts w:cs="Times New Roman"/>
      <w:b/>
    </w:rPr>
  </w:style>
  <w:style w:type="character" w:styleId="af">
    <w:name w:val="Subtle Reference"/>
    <w:uiPriority w:val="99"/>
    <w:qFormat/>
    <w:rsid w:val="0016174C"/>
    <w:rPr>
      <w:rFonts w:cs="Times New Roman"/>
      <w:smallCaps/>
    </w:rPr>
  </w:style>
  <w:style w:type="character" w:styleId="af0">
    <w:name w:val="Intense Reference"/>
    <w:uiPriority w:val="99"/>
    <w:qFormat/>
    <w:rsid w:val="0016174C"/>
    <w:rPr>
      <w:rFonts w:cs="Times New Roman"/>
      <w:smallCaps/>
      <w:spacing w:val="5"/>
      <w:u w:val="single"/>
    </w:rPr>
  </w:style>
  <w:style w:type="character" w:styleId="af1">
    <w:name w:val="Book Title"/>
    <w:uiPriority w:val="99"/>
    <w:qFormat/>
    <w:rsid w:val="0016174C"/>
    <w:rPr>
      <w:rFonts w:cs="Times New Roman"/>
      <w:i/>
      <w:smallCaps/>
      <w:spacing w:val="5"/>
    </w:rPr>
  </w:style>
  <w:style w:type="paragraph" w:styleId="af2">
    <w:name w:val="TOC Heading"/>
    <w:basedOn w:val="1"/>
    <w:next w:val="a"/>
    <w:uiPriority w:val="99"/>
    <w:qFormat/>
    <w:rsid w:val="0016174C"/>
    <w:pPr>
      <w:outlineLvl w:val="9"/>
    </w:pPr>
  </w:style>
  <w:style w:type="paragraph" w:customStyle="1" w:styleId="DefaultTimesNewRoman">
    <w:name w:val="Стиль Default + Times New Roman"/>
    <w:basedOn w:val="a"/>
    <w:uiPriority w:val="99"/>
    <w:rsid w:val="006D18D4"/>
    <w:pPr>
      <w:autoSpaceDE w:val="0"/>
      <w:autoSpaceDN w:val="0"/>
      <w:adjustRightInd w:val="0"/>
    </w:pPr>
    <w:rPr>
      <w:rFonts w:cs="Arial"/>
      <w:color w:val="000000"/>
    </w:rPr>
  </w:style>
  <w:style w:type="paragraph" w:styleId="af3">
    <w:name w:val="Balloon Text"/>
    <w:basedOn w:val="a"/>
    <w:link w:val="af4"/>
    <w:uiPriority w:val="99"/>
    <w:semiHidden/>
    <w:rsid w:val="006D18D4"/>
    <w:rPr>
      <w:rFonts w:ascii="Tahoma" w:eastAsia="Calibri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6D18D4"/>
    <w:rPr>
      <w:rFonts w:ascii="Tahoma" w:hAnsi="Tahoma" w:cs="Times New Roman"/>
      <w:sz w:val="16"/>
      <w:szCs w:val="16"/>
      <w:lang w:val="ru-RU" w:eastAsia="ru-RU" w:bidi="ar-SA"/>
    </w:rPr>
  </w:style>
  <w:style w:type="paragraph" w:customStyle="1" w:styleId="Default">
    <w:name w:val="Default"/>
    <w:rsid w:val="006D18D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table" w:styleId="af5">
    <w:name w:val="Table Grid"/>
    <w:basedOn w:val="a1"/>
    <w:uiPriority w:val="59"/>
    <w:rsid w:val="006D18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footer"/>
    <w:basedOn w:val="a"/>
    <w:link w:val="af7"/>
    <w:uiPriority w:val="99"/>
    <w:rsid w:val="006D18D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7">
    <w:name w:val="Нижний колонтитул Знак"/>
    <w:link w:val="af6"/>
    <w:uiPriority w:val="99"/>
    <w:locked/>
    <w:rsid w:val="006D18D4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styleId="af8">
    <w:name w:val="page number"/>
    <w:uiPriority w:val="99"/>
    <w:rsid w:val="006D18D4"/>
    <w:rPr>
      <w:rFonts w:cs="Times New Roman"/>
    </w:rPr>
  </w:style>
  <w:style w:type="paragraph" w:styleId="af9">
    <w:name w:val="Normal (Web)"/>
    <w:basedOn w:val="a"/>
    <w:rsid w:val="006D18D4"/>
    <w:pPr>
      <w:spacing w:before="100" w:beforeAutospacing="1" w:after="100" w:afterAutospacing="1"/>
    </w:pPr>
  </w:style>
  <w:style w:type="character" w:styleId="afa">
    <w:name w:val="Hyperlink"/>
    <w:uiPriority w:val="99"/>
    <w:rsid w:val="006D18D4"/>
    <w:rPr>
      <w:rFonts w:cs="Times New Roman"/>
      <w:color w:val="0000FF"/>
      <w:u w:val="single"/>
    </w:rPr>
  </w:style>
  <w:style w:type="paragraph" w:customStyle="1" w:styleId="11">
    <w:name w:val="Обычный1"/>
    <w:uiPriority w:val="99"/>
    <w:rsid w:val="006D18D4"/>
    <w:pPr>
      <w:widowControl w:val="0"/>
      <w:suppressAutoHyphens/>
      <w:spacing w:line="254" w:lineRule="auto"/>
      <w:ind w:firstLine="720"/>
    </w:pPr>
    <w:rPr>
      <w:rFonts w:ascii="Times New Roman" w:hAnsi="Times New Roman"/>
      <w:sz w:val="28"/>
      <w:lang w:eastAsia="ar-SA"/>
    </w:rPr>
  </w:style>
  <w:style w:type="paragraph" w:styleId="afb">
    <w:name w:val="Body Text Indent"/>
    <w:aliases w:val="текст,Основной текст 1,Нумерованный список !!,Надин стиль"/>
    <w:basedOn w:val="a"/>
    <w:link w:val="afc"/>
    <w:uiPriority w:val="99"/>
    <w:rsid w:val="006D18D4"/>
    <w:pPr>
      <w:tabs>
        <w:tab w:val="num" w:pos="360"/>
      </w:tabs>
      <w:ind w:firstLine="567"/>
    </w:pPr>
    <w:rPr>
      <w:rFonts w:eastAsia="Calibri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"/>
    <w:link w:val="afb"/>
    <w:uiPriority w:val="99"/>
    <w:locked/>
    <w:rsid w:val="006D18D4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c2">
    <w:name w:val="c2"/>
    <w:uiPriority w:val="99"/>
    <w:rsid w:val="006D18D4"/>
    <w:rPr>
      <w:rFonts w:cs="Times New Roman"/>
    </w:rPr>
  </w:style>
  <w:style w:type="paragraph" w:styleId="31">
    <w:name w:val="Body Text Indent 3"/>
    <w:basedOn w:val="a"/>
    <w:link w:val="32"/>
    <w:unhideWhenUsed/>
    <w:locked/>
    <w:rsid w:val="0003430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034301"/>
    <w:rPr>
      <w:rFonts w:ascii="Times New Roman" w:eastAsia="Times New Roman" w:hAnsi="Times New Roman"/>
      <w:sz w:val="16"/>
      <w:szCs w:val="16"/>
    </w:rPr>
  </w:style>
  <w:style w:type="paragraph" w:styleId="afd">
    <w:name w:val="header"/>
    <w:basedOn w:val="a"/>
    <w:link w:val="afe"/>
    <w:uiPriority w:val="99"/>
    <w:unhideWhenUsed/>
    <w:locked/>
    <w:rsid w:val="00E3177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e">
    <w:name w:val="Верхний колонтитул Знак"/>
    <w:link w:val="afd"/>
    <w:uiPriority w:val="99"/>
    <w:rsid w:val="00E3177E"/>
    <w:rPr>
      <w:rFonts w:ascii="Times New Roman" w:eastAsia="Times New Roman" w:hAnsi="Times New Roman"/>
      <w:sz w:val="24"/>
      <w:szCs w:val="24"/>
    </w:rPr>
  </w:style>
  <w:style w:type="table" w:customStyle="1" w:styleId="12">
    <w:name w:val="Сетка таблицы1"/>
    <w:basedOn w:val="a1"/>
    <w:next w:val="af5"/>
    <w:uiPriority w:val="39"/>
    <w:rsid w:val="00A0128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Body Text"/>
    <w:basedOn w:val="a"/>
    <w:link w:val="aff0"/>
    <w:uiPriority w:val="99"/>
    <w:semiHidden/>
    <w:unhideWhenUsed/>
    <w:locked/>
    <w:rsid w:val="000F7EB2"/>
    <w:pPr>
      <w:spacing w:after="120"/>
    </w:pPr>
    <w:rPr>
      <w:lang w:val="x-none" w:eastAsia="x-none"/>
    </w:rPr>
  </w:style>
  <w:style w:type="character" w:customStyle="1" w:styleId="aff0">
    <w:name w:val="Основной текст Знак"/>
    <w:link w:val="aff"/>
    <w:uiPriority w:val="99"/>
    <w:semiHidden/>
    <w:rsid w:val="000F7EB2"/>
    <w:rPr>
      <w:rFonts w:ascii="Times New Roman" w:eastAsia="Times New Roman" w:hAnsi="Times New Roman"/>
      <w:sz w:val="24"/>
      <w:szCs w:val="24"/>
    </w:rPr>
  </w:style>
  <w:style w:type="paragraph" w:styleId="23">
    <w:name w:val="toc 2"/>
    <w:basedOn w:val="a"/>
    <w:next w:val="a"/>
    <w:autoRedefine/>
    <w:uiPriority w:val="39"/>
    <w:semiHidden/>
    <w:unhideWhenUsed/>
    <w:locked/>
    <w:rsid w:val="0016134B"/>
    <w:pPr>
      <w:ind w:left="240"/>
    </w:pPr>
  </w:style>
  <w:style w:type="paragraph" w:styleId="13">
    <w:name w:val="toc 1"/>
    <w:basedOn w:val="a"/>
    <w:next w:val="a"/>
    <w:autoRedefine/>
    <w:uiPriority w:val="39"/>
    <w:semiHidden/>
    <w:unhideWhenUsed/>
    <w:locked/>
    <w:rsid w:val="0016134B"/>
  </w:style>
  <w:style w:type="paragraph" w:styleId="33">
    <w:name w:val="toc 3"/>
    <w:basedOn w:val="a"/>
    <w:next w:val="a"/>
    <w:autoRedefine/>
    <w:uiPriority w:val="39"/>
    <w:semiHidden/>
    <w:unhideWhenUsed/>
    <w:locked/>
    <w:rsid w:val="0016134B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FBFB3-4BE4-440B-A0ED-29E0B98E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2137</Words>
  <Characters>15886</Characters>
  <Application>Microsoft Office Word</Application>
  <DocSecurity>0</DocSecurity>
  <Lines>132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NetUltima</Company>
  <LinksUpToDate>false</LinksUpToDate>
  <CharactersWithSpaces>17988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Казакова</dc:creator>
  <cp:keywords/>
  <cp:lastModifiedBy>Ольга Александровна Всехсвятская</cp:lastModifiedBy>
  <cp:revision>5</cp:revision>
  <cp:lastPrinted>2014-12-09T11:04:00Z</cp:lastPrinted>
  <dcterms:created xsi:type="dcterms:W3CDTF">2022-02-17T07:16:00Z</dcterms:created>
  <dcterms:modified xsi:type="dcterms:W3CDTF">2022-09-07T09:21:00Z</dcterms:modified>
</cp:coreProperties>
</file>